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110" w:rsidRPr="005857F7" w:rsidRDefault="00831110" w:rsidP="005857F7">
      <w:pPr>
        <w:widowControl/>
        <w:spacing w:line="560" w:lineRule="exact"/>
        <w:jc w:val="center"/>
        <w:rPr>
          <w:rFonts w:ascii="仿宋_GB2312" w:eastAsia="仿宋_GB2312" w:hAnsiTheme="majorEastAsia" w:cs="仿宋_GB2312"/>
          <w:b/>
          <w:color w:val="000000"/>
          <w:spacing w:val="-4"/>
          <w:kern w:val="0"/>
          <w:sz w:val="24"/>
        </w:rPr>
      </w:pPr>
      <w:r w:rsidRPr="005857F7">
        <w:rPr>
          <w:rFonts w:ascii="仿宋_GB2312" w:eastAsia="仿宋_GB2312" w:hAnsiTheme="majorEastAsia" w:cs="仿宋_GB2312" w:hint="eastAsia"/>
          <w:b/>
          <w:color w:val="000000"/>
          <w:spacing w:val="-4"/>
          <w:kern w:val="0"/>
          <w:sz w:val="24"/>
        </w:rPr>
        <w:t>20</w:t>
      </w:r>
      <w:r w:rsidR="00E57758">
        <w:rPr>
          <w:rFonts w:ascii="仿宋_GB2312" w:eastAsia="仿宋_GB2312" w:hAnsiTheme="majorEastAsia" w:cs="仿宋_GB2312" w:hint="eastAsia"/>
          <w:b/>
          <w:color w:val="000000"/>
          <w:spacing w:val="-4"/>
          <w:kern w:val="0"/>
          <w:sz w:val="24"/>
        </w:rPr>
        <w:t>20</w:t>
      </w:r>
      <w:r w:rsidRPr="005857F7">
        <w:rPr>
          <w:rFonts w:ascii="仿宋_GB2312" w:eastAsia="仿宋_GB2312" w:hAnsiTheme="majorEastAsia" w:cs="仿宋_GB2312" w:hint="eastAsia"/>
          <w:b/>
          <w:color w:val="000000"/>
          <w:spacing w:val="-4"/>
          <w:kern w:val="0"/>
          <w:sz w:val="24"/>
        </w:rPr>
        <w:t>年苏州市</w:t>
      </w:r>
      <w:r w:rsidR="00EC4175">
        <w:rPr>
          <w:rFonts w:ascii="仿宋_GB2312" w:eastAsia="仿宋_GB2312" w:hAnsiTheme="majorEastAsia" w:cs="仿宋_GB2312" w:hint="eastAsia"/>
          <w:b/>
          <w:color w:val="000000"/>
          <w:spacing w:val="-4"/>
          <w:kern w:val="0"/>
          <w:sz w:val="24"/>
        </w:rPr>
        <w:t>吴江智慧城市运营管理</w:t>
      </w:r>
      <w:r w:rsidRPr="005857F7">
        <w:rPr>
          <w:rFonts w:ascii="仿宋_GB2312" w:eastAsia="仿宋_GB2312" w:hAnsiTheme="majorEastAsia" w:cs="仿宋_GB2312" w:hint="eastAsia"/>
          <w:b/>
          <w:color w:val="000000"/>
          <w:spacing w:val="-4"/>
          <w:kern w:val="0"/>
          <w:sz w:val="24"/>
        </w:rPr>
        <w:t>有限公司招聘工作人员岗位简介</w:t>
      </w:r>
    </w:p>
    <w:p w:rsidR="000363B3" w:rsidRPr="00831110" w:rsidRDefault="000363B3" w:rsidP="004A6DDE">
      <w:pPr>
        <w:widowControl/>
        <w:spacing w:line="560" w:lineRule="exact"/>
        <w:rPr>
          <w:rFonts w:ascii="仿宋_GB2312" w:eastAsia="仿宋_GB2312" w:hAnsiTheme="majorEastAsia" w:cs="仿宋_GB2312"/>
          <w:color w:val="000000"/>
          <w:spacing w:val="-4"/>
          <w:kern w:val="0"/>
          <w:szCs w:val="21"/>
        </w:rPr>
      </w:pPr>
    </w:p>
    <w:tbl>
      <w:tblPr>
        <w:tblpPr w:leftFromText="180" w:rightFromText="180" w:vertAnchor="page" w:horzAnchor="margin" w:tblpXSpec="center" w:tblpY="2821"/>
        <w:tblW w:w="11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1134"/>
        <w:gridCol w:w="709"/>
        <w:gridCol w:w="567"/>
        <w:gridCol w:w="992"/>
        <w:gridCol w:w="1418"/>
        <w:gridCol w:w="855"/>
        <w:gridCol w:w="4705"/>
      </w:tblGrid>
      <w:tr w:rsidR="00DE50FB" w:rsidTr="00B2025F">
        <w:trPr>
          <w:trHeight w:hRule="exact" w:val="1140"/>
        </w:trPr>
        <w:tc>
          <w:tcPr>
            <w:tcW w:w="1384" w:type="dxa"/>
          </w:tcPr>
          <w:p w:rsidR="00DE50FB" w:rsidRDefault="00DE50FB" w:rsidP="004A6DDE">
            <w:pPr>
              <w:spacing w:line="200" w:lineRule="exact"/>
              <w:jc w:val="center"/>
              <w:rPr>
                <w:b/>
                <w:sz w:val="18"/>
                <w:szCs w:val="18"/>
              </w:rPr>
            </w:pPr>
          </w:p>
          <w:p w:rsidR="00DE50FB" w:rsidRDefault="00DE50FB" w:rsidP="004A6DDE">
            <w:pPr>
              <w:spacing w:line="200" w:lineRule="exact"/>
              <w:jc w:val="center"/>
              <w:rPr>
                <w:b/>
                <w:sz w:val="18"/>
                <w:szCs w:val="18"/>
              </w:rPr>
            </w:pPr>
          </w:p>
          <w:p w:rsidR="00DE50FB" w:rsidRPr="0052664F" w:rsidRDefault="00DE50FB" w:rsidP="004A6DDE">
            <w:pPr>
              <w:spacing w:line="200" w:lineRule="exact"/>
              <w:jc w:val="center"/>
              <w:rPr>
                <w:b/>
                <w:sz w:val="18"/>
                <w:szCs w:val="18"/>
              </w:rPr>
            </w:pPr>
            <w:r>
              <w:rPr>
                <w:rFonts w:hint="eastAsia"/>
                <w:b/>
                <w:sz w:val="18"/>
                <w:szCs w:val="18"/>
              </w:rPr>
              <w:t>招聘单位</w:t>
            </w:r>
          </w:p>
        </w:tc>
        <w:tc>
          <w:tcPr>
            <w:tcW w:w="1134" w:type="dxa"/>
            <w:vAlign w:val="center"/>
          </w:tcPr>
          <w:p w:rsidR="00DE50FB" w:rsidRPr="0052664F" w:rsidRDefault="00DE50FB" w:rsidP="004A6DDE">
            <w:pPr>
              <w:spacing w:line="200" w:lineRule="exact"/>
              <w:jc w:val="center"/>
              <w:rPr>
                <w:b/>
                <w:sz w:val="18"/>
                <w:szCs w:val="18"/>
              </w:rPr>
            </w:pPr>
            <w:r w:rsidRPr="0052664F">
              <w:rPr>
                <w:rFonts w:hint="eastAsia"/>
                <w:b/>
                <w:sz w:val="18"/>
                <w:szCs w:val="18"/>
              </w:rPr>
              <w:t>招聘岗位</w:t>
            </w:r>
          </w:p>
        </w:tc>
        <w:tc>
          <w:tcPr>
            <w:tcW w:w="709" w:type="dxa"/>
            <w:vAlign w:val="center"/>
          </w:tcPr>
          <w:p w:rsidR="00DE50FB" w:rsidRPr="0052664F" w:rsidRDefault="00DE50FB" w:rsidP="004A6DDE">
            <w:pPr>
              <w:spacing w:line="200" w:lineRule="exact"/>
              <w:jc w:val="center"/>
              <w:rPr>
                <w:b/>
                <w:sz w:val="18"/>
                <w:szCs w:val="18"/>
              </w:rPr>
            </w:pPr>
            <w:r w:rsidRPr="0052664F">
              <w:rPr>
                <w:rFonts w:hint="eastAsia"/>
                <w:b/>
                <w:sz w:val="18"/>
                <w:szCs w:val="18"/>
              </w:rPr>
              <w:t>岗位代码</w:t>
            </w:r>
          </w:p>
        </w:tc>
        <w:tc>
          <w:tcPr>
            <w:tcW w:w="567" w:type="dxa"/>
            <w:vAlign w:val="center"/>
          </w:tcPr>
          <w:p w:rsidR="00DE50FB" w:rsidRPr="0052664F" w:rsidRDefault="00DE50FB" w:rsidP="004A6DDE">
            <w:pPr>
              <w:spacing w:line="200" w:lineRule="exact"/>
              <w:jc w:val="center"/>
              <w:rPr>
                <w:b/>
                <w:sz w:val="18"/>
                <w:szCs w:val="18"/>
              </w:rPr>
            </w:pPr>
            <w:r w:rsidRPr="0052664F">
              <w:rPr>
                <w:rFonts w:hint="eastAsia"/>
                <w:b/>
                <w:sz w:val="18"/>
                <w:szCs w:val="18"/>
              </w:rPr>
              <w:t>招聘人数</w:t>
            </w:r>
          </w:p>
        </w:tc>
        <w:tc>
          <w:tcPr>
            <w:tcW w:w="992" w:type="dxa"/>
            <w:vAlign w:val="center"/>
          </w:tcPr>
          <w:p w:rsidR="00DE50FB" w:rsidRPr="0052664F" w:rsidRDefault="00DE50FB" w:rsidP="004A6DDE">
            <w:pPr>
              <w:spacing w:line="200" w:lineRule="exact"/>
              <w:jc w:val="center"/>
              <w:rPr>
                <w:b/>
                <w:sz w:val="18"/>
                <w:szCs w:val="18"/>
              </w:rPr>
            </w:pPr>
            <w:r w:rsidRPr="0052664F">
              <w:rPr>
                <w:rFonts w:hint="eastAsia"/>
                <w:b/>
                <w:sz w:val="18"/>
                <w:szCs w:val="18"/>
              </w:rPr>
              <w:t>学历要求</w:t>
            </w:r>
          </w:p>
        </w:tc>
        <w:tc>
          <w:tcPr>
            <w:tcW w:w="1418" w:type="dxa"/>
            <w:vAlign w:val="center"/>
          </w:tcPr>
          <w:p w:rsidR="00DE50FB" w:rsidRPr="0052664F" w:rsidRDefault="00DE50FB" w:rsidP="004A6DDE">
            <w:pPr>
              <w:spacing w:line="200" w:lineRule="exact"/>
              <w:jc w:val="center"/>
              <w:rPr>
                <w:b/>
                <w:sz w:val="18"/>
                <w:szCs w:val="18"/>
              </w:rPr>
            </w:pPr>
            <w:r w:rsidRPr="0052664F">
              <w:rPr>
                <w:rFonts w:hint="eastAsia"/>
                <w:b/>
                <w:sz w:val="18"/>
                <w:szCs w:val="18"/>
              </w:rPr>
              <w:t>专业要求</w:t>
            </w:r>
          </w:p>
        </w:tc>
        <w:tc>
          <w:tcPr>
            <w:tcW w:w="855" w:type="dxa"/>
            <w:vAlign w:val="center"/>
          </w:tcPr>
          <w:p w:rsidR="00DE50FB" w:rsidRPr="0052664F" w:rsidRDefault="00DE50FB" w:rsidP="004A6DDE">
            <w:pPr>
              <w:spacing w:line="200" w:lineRule="exact"/>
              <w:jc w:val="center"/>
              <w:rPr>
                <w:b/>
                <w:sz w:val="18"/>
                <w:szCs w:val="18"/>
              </w:rPr>
            </w:pPr>
            <w:r w:rsidRPr="0052664F">
              <w:rPr>
                <w:rFonts w:hint="eastAsia"/>
                <w:b/>
                <w:sz w:val="18"/>
                <w:szCs w:val="18"/>
              </w:rPr>
              <w:t>性别</w:t>
            </w:r>
          </w:p>
        </w:tc>
        <w:tc>
          <w:tcPr>
            <w:tcW w:w="4705" w:type="dxa"/>
            <w:vAlign w:val="center"/>
          </w:tcPr>
          <w:p w:rsidR="00DE50FB" w:rsidRPr="0052664F" w:rsidRDefault="00DE50FB" w:rsidP="004A6DDE">
            <w:pPr>
              <w:spacing w:line="200" w:lineRule="exact"/>
              <w:jc w:val="center"/>
              <w:rPr>
                <w:b/>
                <w:sz w:val="18"/>
                <w:szCs w:val="18"/>
              </w:rPr>
            </w:pPr>
            <w:r>
              <w:rPr>
                <w:rFonts w:hint="eastAsia"/>
                <w:b/>
                <w:sz w:val="18"/>
                <w:szCs w:val="18"/>
              </w:rPr>
              <w:t>其他要求</w:t>
            </w:r>
          </w:p>
        </w:tc>
      </w:tr>
      <w:tr w:rsidR="0054499F" w:rsidRPr="004A6DDE" w:rsidTr="0017072D">
        <w:trPr>
          <w:trHeight w:hRule="exact" w:val="3830"/>
        </w:trPr>
        <w:tc>
          <w:tcPr>
            <w:tcW w:w="1384" w:type="dxa"/>
          </w:tcPr>
          <w:p w:rsidR="0054499F" w:rsidRDefault="0054499F" w:rsidP="0054499F">
            <w:pPr>
              <w:widowControl/>
              <w:spacing w:line="560" w:lineRule="exact"/>
              <w:rPr>
                <w:rFonts w:ascii="仿宋_GB2312" w:eastAsia="仿宋_GB2312" w:hAnsiTheme="majorEastAsia" w:cs="仿宋_GB2312"/>
                <w:color w:val="000000"/>
                <w:spacing w:val="-4"/>
                <w:kern w:val="0"/>
                <w:sz w:val="18"/>
                <w:szCs w:val="18"/>
              </w:rPr>
            </w:pPr>
          </w:p>
          <w:p w:rsidR="00606F9C" w:rsidRDefault="00606F9C" w:rsidP="0054499F">
            <w:pPr>
              <w:widowControl/>
              <w:spacing w:line="560" w:lineRule="exact"/>
              <w:rPr>
                <w:rFonts w:ascii="仿宋_GB2312" w:eastAsia="仿宋_GB2312" w:hAnsiTheme="majorEastAsia" w:cs="仿宋_GB2312" w:hint="eastAsia"/>
                <w:color w:val="000000"/>
                <w:spacing w:val="-4"/>
                <w:kern w:val="0"/>
                <w:sz w:val="18"/>
                <w:szCs w:val="18"/>
              </w:rPr>
            </w:pPr>
          </w:p>
          <w:p w:rsidR="0054499F" w:rsidRPr="005B3EE7" w:rsidRDefault="0054499F" w:rsidP="0054499F">
            <w:pPr>
              <w:widowControl/>
              <w:spacing w:line="560" w:lineRule="exact"/>
              <w:rPr>
                <w:rFonts w:ascii="仿宋_GB2312" w:eastAsia="仿宋_GB2312" w:hAnsiTheme="majorEastAsia" w:cs="仿宋_GB2312"/>
                <w:color w:val="000000"/>
                <w:spacing w:val="-4"/>
                <w:kern w:val="0"/>
                <w:sz w:val="18"/>
                <w:szCs w:val="18"/>
              </w:rPr>
            </w:pPr>
            <w:r w:rsidRPr="007D2413">
              <w:rPr>
                <w:rFonts w:ascii="仿宋_GB2312" w:eastAsia="仿宋_GB2312" w:hAnsiTheme="majorEastAsia" w:cs="仿宋_GB2312" w:hint="eastAsia"/>
                <w:color w:val="000000"/>
                <w:spacing w:val="-4"/>
                <w:kern w:val="0"/>
                <w:sz w:val="18"/>
                <w:szCs w:val="18"/>
              </w:rPr>
              <w:t>苏州市吴越智博大数据科技有限公司</w:t>
            </w:r>
          </w:p>
        </w:tc>
        <w:tc>
          <w:tcPr>
            <w:tcW w:w="1134" w:type="dxa"/>
            <w:vAlign w:val="center"/>
          </w:tcPr>
          <w:p w:rsidR="0054499F" w:rsidRPr="00CE003A" w:rsidRDefault="005301DF" w:rsidP="0054499F">
            <w:pPr>
              <w:widowControl/>
              <w:spacing w:line="560" w:lineRule="exact"/>
              <w:rPr>
                <w:rFonts w:ascii="仿宋_GB2312" w:eastAsia="仿宋_GB2312" w:hAnsiTheme="majorEastAsia" w:cs="仿宋_GB2312"/>
                <w:color w:val="000000"/>
                <w:spacing w:val="-4"/>
                <w:kern w:val="0"/>
                <w:sz w:val="18"/>
                <w:szCs w:val="18"/>
              </w:rPr>
            </w:pPr>
            <w:r w:rsidRPr="005301DF">
              <w:rPr>
                <w:rFonts w:ascii="仿宋_GB2312" w:eastAsia="仿宋_GB2312" w:hAnsiTheme="majorEastAsia" w:cs="仿宋_GB2312" w:hint="eastAsia"/>
                <w:color w:val="000000"/>
                <w:spacing w:val="-4"/>
                <w:kern w:val="0"/>
                <w:sz w:val="18"/>
                <w:szCs w:val="18"/>
              </w:rPr>
              <w:t>助理项目经理</w:t>
            </w:r>
          </w:p>
        </w:tc>
        <w:tc>
          <w:tcPr>
            <w:tcW w:w="709" w:type="dxa"/>
            <w:vAlign w:val="center"/>
          </w:tcPr>
          <w:p w:rsidR="0054499F" w:rsidRPr="00831110" w:rsidRDefault="005301DF" w:rsidP="0054499F">
            <w:pPr>
              <w:widowControl/>
              <w:spacing w:line="560" w:lineRule="exac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01</w:t>
            </w:r>
          </w:p>
        </w:tc>
        <w:tc>
          <w:tcPr>
            <w:tcW w:w="567" w:type="dxa"/>
            <w:vAlign w:val="center"/>
          </w:tcPr>
          <w:p w:rsidR="0054499F" w:rsidRPr="00831110" w:rsidRDefault="005301DF" w:rsidP="0054499F">
            <w:pPr>
              <w:widowControl/>
              <w:spacing w:line="560" w:lineRule="exac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1</w:t>
            </w:r>
          </w:p>
        </w:tc>
        <w:tc>
          <w:tcPr>
            <w:tcW w:w="992" w:type="dxa"/>
            <w:vAlign w:val="center"/>
          </w:tcPr>
          <w:p w:rsidR="0054499F" w:rsidRPr="00E57758" w:rsidRDefault="00AA7315" w:rsidP="0054499F">
            <w:pPr>
              <w:widowControl/>
              <w:spacing w:line="560" w:lineRule="exac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color w:val="000000"/>
                <w:spacing w:val="-4"/>
                <w:kern w:val="0"/>
                <w:sz w:val="18"/>
                <w:szCs w:val="18"/>
              </w:rPr>
              <w:t>本科及以上学历</w:t>
            </w:r>
          </w:p>
        </w:tc>
        <w:tc>
          <w:tcPr>
            <w:tcW w:w="1418" w:type="dxa"/>
            <w:vAlign w:val="center"/>
          </w:tcPr>
          <w:p w:rsidR="0054499F" w:rsidRPr="00831110" w:rsidRDefault="005301DF" w:rsidP="0054499F">
            <w:pPr>
              <w:widowControl/>
              <w:spacing w:line="560" w:lineRule="exact"/>
              <w:rPr>
                <w:rFonts w:ascii="仿宋_GB2312" w:eastAsia="仿宋_GB2312" w:hAnsiTheme="majorEastAsia" w:cs="仿宋_GB2312"/>
                <w:color w:val="000000"/>
                <w:spacing w:val="-4"/>
                <w:kern w:val="0"/>
                <w:sz w:val="18"/>
                <w:szCs w:val="18"/>
              </w:rPr>
            </w:pPr>
            <w:r w:rsidRPr="005301DF">
              <w:rPr>
                <w:rFonts w:ascii="仿宋_GB2312" w:eastAsia="仿宋_GB2312" w:hAnsiTheme="majorEastAsia" w:cs="仿宋_GB2312" w:hint="eastAsia"/>
                <w:color w:val="000000"/>
                <w:spacing w:val="-4"/>
                <w:kern w:val="0"/>
                <w:sz w:val="18"/>
                <w:szCs w:val="18"/>
              </w:rPr>
              <w:t>计算机类、管理类专业</w:t>
            </w:r>
          </w:p>
        </w:tc>
        <w:tc>
          <w:tcPr>
            <w:tcW w:w="855" w:type="dxa"/>
            <w:vAlign w:val="center"/>
          </w:tcPr>
          <w:p w:rsidR="0054499F" w:rsidRPr="00831110" w:rsidRDefault="0054499F" w:rsidP="0054499F">
            <w:pPr>
              <w:widowControl/>
              <w:spacing w:line="560" w:lineRule="exac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不限</w:t>
            </w:r>
          </w:p>
        </w:tc>
        <w:tc>
          <w:tcPr>
            <w:tcW w:w="4705" w:type="dxa"/>
            <w:vAlign w:val="center"/>
          </w:tcPr>
          <w:p w:rsidR="005301DF" w:rsidRPr="005301DF" w:rsidRDefault="005301DF" w:rsidP="005301DF">
            <w:pPr>
              <w:autoSpaceDE w:val="0"/>
              <w:autoSpaceDN w:val="0"/>
              <w:adjustRightInd w:val="0"/>
              <w:rPr>
                <w:rFonts w:ascii="仿宋_GB2312" w:eastAsia="仿宋_GB2312" w:hAnsiTheme="majorEastAsia" w:cs="仿宋_GB2312" w:hint="eastAsia"/>
                <w:color w:val="000000"/>
                <w:spacing w:val="-4"/>
                <w:kern w:val="0"/>
                <w:sz w:val="18"/>
                <w:szCs w:val="18"/>
              </w:rPr>
            </w:pPr>
            <w:r w:rsidRPr="005301DF">
              <w:rPr>
                <w:rFonts w:ascii="仿宋_GB2312" w:eastAsia="仿宋_GB2312" w:hAnsiTheme="majorEastAsia" w:cs="仿宋_GB2312" w:hint="eastAsia"/>
                <w:color w:val="000000"/>
                <w:spacing w:val="-4"/>
                <w:kern w:val="0"/>
                <w:sz w:val="18"/>
                <w:szCs w:val="18"/>
              </w:rPr>
              <w:t>1.</w:t>
            </w:r>
            <w:r>
              <w:rPr>
                <w:rFonts w:ascii="仿宋_GB2312" w:eastAsia="仿宋_GB2312" w:hAnsiTheme="majorEastAsia" w:cs="仿宋_GB2312" w:hint="eastAsia"/>
                <w:color w:val="000000"/>
                <w:spacing w:val="-4"/>
                <w:kern w:val="0"/>
                <w:sz w:val="18"/>
                <w:szCs w:val="18"/>
              </w:rPr>
              <w:t>本科及以上学历</w:t>
            </w:r>
            <w:r w:rsidRPr="005301DF">
              <w:rPr>
                <w:rFonts w:ascii="仿宋_GB2312" w:eastAsia="仿宋_GB2312" w:hAnsiTheme="majorEastAsia" w:cs="仿宋_GB2312" w:hint="eastAsia"/>
                <w:color w:val="000000"/>
                <w:spacing w:val="-4"/>
                <w:kern w:val="0"/>
                <w:sz w:val="18"/>
                <w:szCs w:val="18"/>
              </w:rPr>
              <w:t>；</w:t>
            </w:r>
          </w:p>
          <w:p w:rsidR="005301DF" w:rsidRPr="005301DF" w:rsidRDefault="005301DF" w:rsidP="005301DF">
            <w:pPr>
              <w:autoSpaceDE w:val="0"/>
              <w:autoSpaceDN w:val="0"/>
              <w:adjustRightInd w:val="0"/>
              <w:rPr>
                <w:rFonts w:ascii="仿宋_GB2312" w:eastAsia="仿宋_GB2312" w:hAnsiTheme="majorEastAsia" w:cs="仿宋_GB2312" w:hint="eastAsia"/>
                <w:color w:val="000000"/>
                <w:spacing w:val="-4"/>
                <w:kern w:val="0"/>
                <w:sz w:val="18"/>
                <w:szCs w:val="18"/>
              </w:rPr>
            </w:pPr>
            <w:r w:rsidRPr="005301DF">
              <w:rPr>
                <w:rFonts w:ascii="仿宋_GB2312" w:eastAsia="仿宋_GB2312" w:hAnsiTheme="majorEastAsia" w:cs="仿宋_GB2312" w:hint="eastAsia"/>
                <w:color w:val="000000"/>
                <w:spacing w:val="-4"/>
                <w:kern w:val="0"/>
                <w:sz w:val="18"/>
                <w:szCs w:val="18"/>
              </w:rPr>
              <w:t>2.对政府工作流程有一定了解，能够协助执行一些政府事务性的工作；</w:t>
            </w:r>
          </w:p>
          <w:p w:rsidR="005301DF" w:rsidRPr="005301DF" w:rsidRDefault="005301DF" w:rsidP="005301DF">
            <w:pPr>
              <w:autoSpaceDE w:val="0"/>
              <w:autoSpaceDN w:val="0"/>
              <w:adjustRightInd w:val="0"/>
              <w:rPr>
                <w:rFonts w:ascii="仿宋_GB2312" w:eastAsia="仿宋_GB2312" w:hAnsiTheme="majorEastAsia" w:cs="仿宋_GB2312" w:hint="eastAsia"/>
                <w:color w:val="000000"/>
                <w:spacing w:val="-4"/>
                <w:kern w:val="0"/>
                <w:sz w:val="18"/>
                <w:szCs w:val="18"/>
              </w:rPr>
            </w:pPr>
            <w:r w:rsidRPr="005301DF">
              <w:rPr>
                <w:rFonts w:ascii="仿宋_GB2312" w:eastAsia="仿宋_GB2312" w:hAnsiTheme="majorEastAsia" w:cs="仿宋_GB2312" w:hint="eastAsia"/>
                <w:color w:val="000000"/>
                <w:spacing w:val="-4"/>
                <w:kern w:val="0"/>
                <w:sz w:val="18"/>
                <w:szCs w:val="18"/>
              </w:rPr>
              <w:t>3.具备良好的项目相关文档整理和输出的能力，可以按照要求撰写相关文档包括但不限于政府公文、完成会议纪要内容；</w:t>
            </w:r>
          </w:p>
          <w:p w:rsidR="005301DF" w:rsidRPr="005301DF" w:rsidRDefault="005301DF" w:rsidP="005301DF">
            <w:pPr>
              <w:autoSpaceDE w:val="0"/>
              <w:autoSpaceDN w:val="0"/>
              <w:adjustRightInd w:val="0"/>
              <w:rPr>
                <w:rFonts w:ascii="仿宋_GB2312" w:eastAsia="仿宋_GB2312" w:hAnsiTheme="majorEastAsia" w:cs="仿宋_GB2312" w:hint="eastAsia"/>
                <w:color w:val="000000"/>
                <w:spacing w:val="-4"/>
                <w:kern w:val="0"/>
                <w:sz w:val="18"/>
                <w:szCs w:val="18"/>
              </w:rPr>
            </w:pPr>
            <w:r w:rsidRPr="005301DF">
              <w:rPr>
                <w:rFonts w:ascii="仿宋_GB2312" w:eastAsia="仿宋_GB2312" w:hAnsiTheme="majorEastAsia" w:cs="仿宋_GB2312" w:hint="eastAsia"/>
                <w:color w:val="000000"/>
                <w:spacing w:val="-4"/>
                <w:kern w:val="0"/>
                <w:sz w:val="18"/>
                <w:szCs w:val="18"/>
              </w:rPr>
              <w:t>4.沟通能力强，有良好的团队合作和组织协调能力，学习能力强；</w:t>
            </w:r>
          </w:p>
          <w:p w:rsidR="0054499F" w:rsidRPr="00225067" w:rsidRDefault="005301DF" w:rsidP="005301DF">
            <w:pPr>
              <w:autoSpaceDE w:val="0"/>
              <w:autoSpaceDN w:val="0"/>
              <w:adjustRightInd w:val="0"/>
              <w:rPr>
                <w:rFonts w:ascii="仿宋_GB2312" w:eastAsia="仿宋_GB2312" w:hAnsiTheme="majorEastAsia" w:cs="仿宋_GB2312"/>
                <w:color w:val="000000"/>
                <w:spacing w:val="-4"/>
                <w:kern w:val="0"/>
                <w:sz w:val="18"/>
                <w:szCs w:val="18"/>
              </w:rPr>
            </w:pPr>
            <w:r w:rsidRPr="005301DF">
              <w:rPr>
                <w:rFonts w:ascii="仿宋_GB2312" w:eastAsia="仿宋_GB2312" w:hAnsiTheme="majorEastAsia" w:cs="仿宋_GB2312" w:hint="eastAsia"/>
                <w:color w:val="000000"/>
                <w:spacing w:val="-4"/>
                <w:kern w:val="0"/>
                <w:sz w:val="18"/>
                <w:szCs w:val="18"/>
              </w:rPr>
              <w:t>5.具有五年以上政府机关单位工作经验或项目管理经验者优先；</w:t>
            </w:r>
          </w:p>
        </w:tc>
      </w:tr>
      <w:tr w:rsidR="00D05AE7" w:rsidRPr="004A6DDE" w:rsidTr="0017072D">
        <w:trPr>
          <w:trHeight w:hRule="exact" w:val="3830"/>
        </w:trPr>
        <w:tc>
          <w:tcPr>
            <w:tcW w:w="1384" w:type="dxa"/>
          </w:tcPr>
          <w:p w:rsidR="00606F9C" w:rsidRDefault="00606F9C" w:rsidP="0054499F">
            <w:pPr>
              <w:widowControl/>
              <w:spacing w:line="560" w:lineRule="exact"/>
              <w:rPr>
                <w:rFonts w:ascii="仿宋_GB2312" w:eastAsia="仿宋_GB2312" w:hAnsiTheme="majorEastAsia" w:cs="仿宋_GB2312" w:hint="eastAsia"/>
                <w:color w:val="000000"/>
                <w:spacing w:val="-4"/>
                <w:kern w:val="0"/>
                <w:sz w:val="18"/>
                <w:szCs w:val="18"/>
              </w:rPr>
            </w:pPr>
          </w:p>
          <w:p w:rsidR="00606F9C" w:rsidRDefault="00606F9C" w:rsidP="0054499F">
            <w:pPr>
              <w:widowControl/>
              <w:spacing w:line="560" w:lineRule="exact"/>
              <w:rPr>
                <w:rFonts w:ascii="仿宋_GB2312" w:eastAsia="仿宋_GB2312" w:hAnsiTheme="majorEastAsia" w:cs="仿宋_GB2312" w:hint="eastAsia"/>
                <w:color w:val="000000"/>
                <w:spacing w:val="-4"/>
                <w:kern w:val="0"/>
                <w:sz w:val="18"/>
                <w:szCs w:val="18"/>
              </w:rPr>
            </w:pPr>
          </w:p>
          <w:p w:rsidR="00606F9C" w:rsidRDefault="00606F9C" w:rsidP="0054499F">
            <w:pPr>
              <w:widowControl/>
              <w:spacing w:line="560" w:lineRule="exact"/>
              <w:rPr>
                <w:rFonts w:ascii="仿宋_GB2312" w:eastAsia="仿宋_GB2312" w:hAnsiTheme="majorEastAsia" w:cs="仿宋_GB2312" w:hint="eastAsia"/>
                <w:color w:val="000000"/>
                <w:spacing w:val="-4"/>
                <w:kern w:val="0"/>
                <w:sz w:val="18"/>
                <w:szCs w:val="18"/>
              </w:rPr>
            </w:pPr>
          </w:p>
          <w:p w:rsidR="00D05AE7" w:rsidRDefault="00606F9C" w:rsidP="0054499F">
            <w:pPr>
              <w:widowControl/>
              <w:spacing w:line="560" w:lineRule="exact"/>
              <w:rPr>
                <w:rFonts w:ascii="仿宋_GB2312" w:eastAsia="仿宋_GB2312" w:hAnsiTheme="majorEastAsia" w:cs="仿宋_GB2312"/>
                <w:color w:val="000000"/>
                <w:spacing w:val="-4"/>
                <w:kern w:val="0"/>
                <w:sz w:val="18"/>
                <w:szCs w:val="18"/>
              </w:rPr>
            </w:pPr>
            <w:r w:rsidRPr="007D2413">
              <w:rPr>
                <w:rFonts w:ascii="仿宋_GB2312" w:eastAsia="仿宋_GB2312" w:hAnsiTheme="majorEastAsia" w:cs="仿宋_GB2312" w:hint="eastAsia"/>
                <w:color w:val="000000"/>
                <w:spacing w:val="-4"/>
                <w:kern w:val="0"/>
                <w:sz w:val="18"/>
                <w:szCs w:val="18"/>
              </w:rPr>
              <w:t>苏州市吴越智博大数据科技有限公司</w:t>
            </w:r>
          </w:p>
        </w:tc>
        <w:tc>
          <w:tcPr>
            <w:tcW w:w="1134" w:type="dxa"/>
            <w:vAlign w:val="center"/>
          </w:tcPr>
          <w:p w:rsidR="00D05AE7" w:rsidRPr="00CE003A" w:rsidRDefault="00AA7315" w:rsidP="0054499F">
            <w:pPr>
              <w:widowControl/>
              <w:spacing w:line="560" w:lineRule="exact"/>
              <w:rPr>
                <w:rFonts w:ascii="仿宋_GB2312" w:eastAsia="仿宋_GB2312" w:hAnsiTheme="majorEastAsia" w:cs="仿宋_GB2312"/>
                <w:color w:val="000000"/>
                <w:spacing w:val="-4"/>
                <w:kern w:val="0"/>
                <w:sz w:val="18"/>
                <w:szCs w:val="18"/>
              </w:rPr>
            </w:pPr>
            <w:r w:rsidRPr="00AA7315">
              <w:rPr>
                <w:rFonts w:ascii="仿宋_GB2312" w:eastAsia="仿宋_GB2312" w:hAnsiTheme="majorEastAsia" w:cs="仿宋_GB2312" w:hint="eastAsia"/>
                <w:color w:val="000000"/>
                <w:spacing w:val="-4"/>
                <w:kern w:val="0"/>
                <w:sz w:val="18"/>
                <w:szCs w:val="18"/>
              </w:rPr>
              <w:t>高级需求分析师</w:t>
            </w:r>
          </w:p>
        </w:tc>
        <w:tc>
          <w:tcPr>
            <w:tcW w:w="709" w:type="dxa"/>
            <w:vAlign w:val="center"/>
          </w:tcPr>
          <w:p w:rsidR="00D05AE7" w:rsidRPr="00831110" w:rsidRDefault="00AA7315" w:rsidP="0054499F">
            <w:pPr>
              <w:widowControl/>
              <w:spacing w:line="560" w:lineRule="exac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02</w:t>
            </w:r>
          </w:p>
        </w:tc>
        <w:tc>
          <w:tcPr>
            <w:tcW w:w="567" w:type="dxa"/>
            <w:vAlign w:val="center"/>
          </w:tcPr>
          <w:p w:rsidR="00D05AE7" w:rsidRPr="00831110" w:rsidRDefault="00AA7315" w:rsidP="0054499F">
            <w:pPr>
              <w:widowControl/>
              <w:spacing w:line="560" w:lineRule="exac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1</w:t>
            </w:r>
          </w:p>
        </w:tc>
        <w:tc>
          <w:tcPr>
            <w:tcW w:w="992" w:type="dxa"/>
            <w:vAlign w:val="center"/>
          </w:tcPr>
          <w:p w:rsidR="00D05AE7" w:rsidRPr="00E57758" w:rsidRDefault="002078B8" w:rsidP="0054499F">
            <w:pPr>
              <w:widowControl/>
              <w:spacing w:line="560" w:lineRule="exac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color w:val="000000"/>
                <w:spacing w:val="-4"/>
                <w:kern w:val="0"/>
                <w:sz w:val="18"/>
                <w:szCs w:val="18"/>
              </w:rPr>
              <w:t>本科及以上学历</w:t>
            </w:r>
          </w:p>
        </w:tc>
        <w:tc>
          <w:tcPr>
            <w:tcW w:w="1418" w:type="dxa"/>
            <w:vAlign w:val="center"/>
          </w:tcPr>
          <w:p w:rsidR="00D05AE7" w:rsidRPr="00831110" w:rsidRDefault="002078B8" w:rsidP="0054499F">
            <w:pPr>
              <w:widowControl/>
              <w:spacing w:line="560" w:lineRule="exact"/>
              <w:rPr>
                <w:rFonts w:ascii="仿宋_GB2312" w:eastAsia="仿宋_GB2312" w:hAnsiTheme="majorEastAsia" w:cs="仿宋_GB2312"/>
                <w:color w:val="000000"/>
                <w:spacing w:val="-4"/>
                <w:kern w:val="0"/>
                <w:sz w:val="18"/>
                <w:szCs w:val="18"/>
              </w:rPr>
            </w:pPr>
            <w:r w:rsidRPr="00AA7315">
              <w:rPr>
                <w:rFonts w:ascii="仿宋_GB2312" w:eastAsia="仿宋_GB2312" w:hAnsiTheme="majorEastAsia" w:cs="仿宋_GB2312" w:hint="eastAsia"/>
                <w:color w:val="000000"/>
                <w:spacing w:val="-4"/>
                <w:kern w:val="0"/>
                <w:sz w:val="18"/>
                <w:szCs w:val="18"/>
              </w:rPr>
              <w:t>计算机类、管理类专业</w:t>
            </w:r>
          </w:p>
        </w:tc>
        <w:tc>
          <w:tcPr>
            <w:tcW w:w="855" w:type="dxa"/>
            <w:vAlign w:val="center"/>
          </w:tcPr>
          <w:p w:rsidR="00D05AE7" w:rsidRDefault="00AA7315" w:rsidP="0054499F">
            <w:pPr>
              <w:widowControl/>
              <w:spacing w:line="560" w:lineRule="exac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color w:val="000000"/>
                <w:spacing w:val="-4"/>
                <w:kern w:val="0"/>
                <w:sz w:val="18"/>
                <w:szCs w:val="18"/>
              </w:rPr>
              <w:t>不限</w:t>
            </w:r>
          </w:p>
        </w:tc>
        <w:tc>
          <w:tcPr>
            <w:tcW w:w="4705" w:type="dxa"/>
            <w:vAlign w:val="center"/>
          </w:tcPr>
          <w:p w:rsidR="00AA7315" w:rsidRPr="00AA7315" w:rsidRDefault="00AA7315" w:rsidP="00AA7315">
            <w:pPr>
              <w:autoSpaceDE w:val="0"/>
              <w:autoSpaceDN w:val="0"/>
              <w:adjustRightInd w:val="0"/>
              <w:rPr>
                <w:rFonts w:ascii="仿宋_GB2312" w:eastAsia="仿宋_GB2312" w:hAnsiTheme="majorEastAsia" w:cs="仿宋_GB2312" w:hint="eastAsia"/>
                <w:color w:val="000000"/>
                <w:spacing w:val="-4"/>
                <w:kern w:val="0"/>
                <w:sz w:val="18"/>
                <w:szCs w:val="18"/>
              </w:rPr>
            </w:pPr>
            <w:r w:rsidRPr="00AA7315">
              <w:rPr>
                <w:rFonts w:ascii="仿宋_GB2312" w:eastAsia="仿宋_GB2312" w:hAnsiTheme="majorEastAsia" w:cs="仿宋_GB2312" w:hint="eastAsia"/>
                <w:color w:val="000000"/>
                <w:spacing w:val="-4"/>
                <w:kern w:val="0"/>
                <w:sz w:val="18"/>
                <w:szCs w:val="18"/>
              </w:rPr>
              <w:t>1.有5年以上的软件需求分析工作经验；</w:t>
            </w:r>
          </w:p>
          <w:p w:rsidR="00AA7315" w:rsidRPr="00AA7315" w:rsidRDefault="00AA7315" w:rsidP="00AA7315">
            <w:pPr>
              <w:autoSpaceDE w:val="0"/>
              <w:autoSpaceDN w:val="0"/>
              <w:adjustRightInd w:val="0"/>
              <w:rPr>
                <w:rFonts w:ascii="仿宋_GB2312" w:eastAsia="仿宋_GB2312" w:hAnsiTheme="majorEastAsia" w:cs="仿宋_GB2312" w:hint="eastAsia"/>
                <w:color w:val="000000"/>
                <w:spacing w:val="-4"/>
                <w:kern w:val="0"/>
                <w:sz w:val="18"/>
                <w:szCs w:val="18"/>
              </w:rPr>
            </w:pPr>
            <w:r w:rsidRPr="00AA7315">
              <w:rPr>
                <w:rFonts w:ascii="仿宋_GB2312" w:eastAsia="仿宋_GB2312" w:hAnsiTheme="majorEastAsia" w:cs="仿宋_GB2312" w:hint="eastAsia"/>
                <w:color w:val="000000"/>
                <w:spacing w:val="-4"/>
                <w:kern w:val="0"/>
                <w:sz w:val="18"/>
                <w:szCs w:val="18"/>
              </w:rPr>
              <w:t>2.思路清晰，具有良好的业务沟通能力、业务理解能力，较强的业务分析、业务建模、需求把控能力，能独立编写需求分析、设计文档；</w:t>
            </w:r>
          </w:p>
          <w:p w:rsidR="00AA7315" w:rsidRPr="00AA7315" w:rsidRDefault="00AA7315" w:rsidP="00AA7315">
            <w:pPr>
              <w:autoSpaceDE w:val="0"/>
              <w:autoSpaceDN w:val="0"/>
              <w:adjustRightInd w:val="0"/>
              <w:rPr>
                <w:rFonts w:ascii="仿宋_GB2312" w:eastAsia="仿宋_GB2312" w:hAnsiTheme="majorEastAsia" w:cs="仿宋_GB2312" w:hint="eastAsia"/>
                <w:color w:val="000000"/>
                <w:spacing w:val="-4"/>
                <w:kern w:val="0"/>
                <w:sz w:val="18"/>
                <w:szCs w:val="18"/>
              </w:rPr>
            </w:pPr>
            <w:r w:rsidRPr="00AA7315">
              <w:rPr>
                <w:rFonts w:ascii="仿宋_GB2312" w:eastAsia="仿宋_GB2312" w:hAnsiTheme="majorEastAsia" w:cs="仿宋_GB2312" w:hint="eastAsia"/>
                <w:color w:val="000000"/>
                <w:spacing w:val="-4"/>
                <w:kern w:val="0"/>
                <w:sz w:val="18"/>
                <w:szCs w:val="18"/>
              </w:rPr>
              <w:t>3.熟悉软件工程的方法论，掌握软件需求获取与分析技术和管理方法；</w:t>
            </w:r>
          </w:p>
          <w:p w:rsidR="00AA7315" w:rsidRPr="00AA7315" w:rsidRDefault="00AA7315" w:rsidP="00AA7315">
            <w:pPr>
              <w:autoSpaceDE w:val="0"/>
              <w:autoSpaceDN w:val="0"/>
              <w:adjustRightInd w:val="0"/>
              <w:rPr>
                <w:rFonts w:ascii="仿宋_GB2312" w:eastAsia="仿宋_GB2312" w:hAnsiTheme="majorEastAsia" w:cs="仿宋_GB2312" w:hint="eastAsia"/>
                <w:color w:val="000000"/>
                <w:spacing w:val="-4"/>
                <w:kern w:val="0"/>
                <w:sz w:val="18"/>
                <w:szCs w:val="18"/>
              </w:rPr>
            </w:pPr>
            <w:r w:rsidRPr="00AA7315">
              <w:rPr>
                <w:rFonts w:ascii="仿宋_GB2312" w:eastAsia="仿宋_GB2312" w:hAnsiTheme="majorEastAsia" w:cs="仿宋_GB2312" w:hint="eastAsia"/>
                <w:color w:val="000000"/>
                <w:spacing w:val="-4"/>
                <w:kern w:val="0"/>
                <w:sz w:val="18"/>
                <w:szCs w:val="18"/>
              </w:rPr>
              <w:t>4.熟练掌握常用的建模工具和快速原型设计工具，如Rose, Visio, Axure RP；</w:t>
            </w:r>
          </w:p>
          <w:p w:rsidR="00AA7315" w:rsidRPr="00AA7315" w:rsidRDefault="00AA7315" w:rsidP="00AA7315">
            <w:pPr>
              <w:autoSpaceDE w:val="0"/>
              <w:autoSpaceDN w:val="0"/>
              <w:adjustRightInd w:val="0"/>
              <w:rPr>
                <w:rFonts w:ascii="仿宋_GB2312" w:eastAsia="仿宋_GB2312" w:hAnsiTheme="majorEastAsia" w:cs="仿宋_GB2312" w:hint="eastAsia"/>
                <w:color w:val="000000"/>
                <w:spacing w:val="-4"/>
                <w:kern w:val="0"/>
                <w:sz w:val="18"/>
                <w:szCs w:val="18"/>
              </w:rPr>
            </w:pPr>
            <w:r w:rsidRPr="00AA7315">
              <w:rPr>
                <w:rFonts w:ascii="仿宋_GB2312" w:eastAsia="仿宋_GB2312" w:hAnsiTheme="majorEastAsia" w:cs="仿宋_GB2312" w:hint="eastAsia"/>
                <w:color w:val="000000"/>
                <w:spacing w:val="-4"/>
                <w:kern w:val="0"/>
                <w:sz w:val="18"/>
                <w:szCs w:val="18"/>
              </w:rPr>
              <w:t>5.具备解决方案编写能力，具备政府业务基础架构,解决方案整体咨询和概要设计能力，熟练掌握咨询设计相关方法论；</w:t>
            </w:r>
          </w:p>
          <w:p w:rsidR="00D05AE7" w:rsidRPr="00225067" w:rsidRDefault="00AA7315" w:rsidP="00AA7315">
            <w:pPr>
              <w:autoSpaceDE w:val="0"/>
              <w:autoSpaceDN w:val="0"/>
              <w:adjustRightInd w:val="0"/>
              <w:rPr>
                <w:rFonts w:ascii="仿宋_GB2312" w:eastAsia="仿宋_GB2312" w:hAnsiTheme="majorEastAsia" w:cs="仿宋_GB2312"/>
                <w:color w:val="000000"/>
                <w:spacing w:val="-4"/>
                <w:kern w:val="0"/>
                <w:sz w:val="18"/>
                <w:szCs w:val="18"/>
              </w:rPr>
            </w:pPr>
            <w:r w:rsidRPr="00AA7315">
              <w:rPr>
                <w:rFonts w:ascii="仿宋_GB2312" w:eastAsia="仿宋_GB2312" w:hAnsiTheme="majorEastAsia" w:cs="仿宋_GB2312" w:hint="eastAsia"/>
                <w:color w:val="000000"/>
                <w:spacing w:val="-4"/>
                <w:kern w:val="0"/>
                <w:sz w:val="18"/>
                <w:szCs w:val="18"/>
              </w:rPr>
              <w:t>6.对政务审批、政务云、政务大数据、数字政府、智慧城市、智慧园区、政务信息化等相关业务领域有大型咨询项目或者实施项目经验者优先；</w:t>
            </w:r>
          </w:p>
        </w:tc>
      </w:tr>
      <w:tr w:rsidR="00D05AE7" w:rsidRPr="004A6DDE" w:rsidTr="0017072D">
        <w:trPr>
          <w:trHeight w:hRule="exact" w:val="3830"/>
        </w:trPr>
        <w:tc>
          <w:tcPr>
            <w:tcW w:w="1384" w:type="dxa"/>
          </w:tcPr>
          <w:p w:rsidR="00C650EF" w:rsidRDefault="00C650EF" w:rsidP="0054499F">
            <w:pPr>
              <w:widowControl/>
              <w:spacing w:line="560" w:lineRule="exact"/>
              <w:rPr>
                <w:rFonts w:ascii="仿宋_GB2312" w:eastAsia="仿宋_GB2312" w:hAnsiTheme="majorEastAsia" w:cs="仿宋_GB2312" w:hint="eastAsia"/>
                <w:color w:val="000000"/>
                <w:spacing w:val="-4"/>
                <w:kern w:val="0"/>
                <w:sz w:val="18"/>
                <w:szCs w:val="18"/>
              </w:rPr>
            </w:pPr>
          </w:p>
          <w:p w:rsidR="00C650EF" w:rsidRDefault="00C650EF" w:rsidP="0054499F">
            <w:pPr>
              <w:widowControl/>
              <w:spacing w:line="560" w:lineRule="exact"/>
              <w:rPr>
                <w:rFonts w:ascii="仿宋_GB2312" w:eastAsia="仿宋_GB2312" w:hAnsiTheme="majorEastAsia" w:cs="仿宋_GB2312" w:hint="eastAsia"/>
                <w:color w:val="000000"/>
                <w:spacing w:val="-4"/>
                <w:kern w:val="0"/>
                <w:sz w:val="18"/>
                <w:szCs w:val="18"/>
              </w:rPr>
            </w:pPr>
          </w:p>
          <w:p w:rsidR="00D05AE7" w:rsidRDefault="00C650EF" w:rsidP="0054499F">
            <w:pPr>
              <w:widowControl/>
              <w:spacing w:line="560" w:lineRule="exact"/>
              <w:rPr>
                <w:rFonts w:ascii="仿宋_GB2312" w:eastAsia="仿宋_GB2312" w:hAnsiTheme="majorEastAsia" w:cs="仿宋_GB2312"/>
                <w:color w:val="000000"/>
                <w:spacing w:val="-4"/>
                <w:kern w:val="0"/>
                <w:sz w:val="18"/>
                <w:szCs w:val="18"/>
              </w:rPr>
            </w:pPr>
            <w:r w:rsidRPr="007D2413">
              <w:rPr>
                <w:rFonts w:ascii="仿宋_GB2312" w:eastAsia="仿宋_GB2312" w:hAnsiTheme="majorEastAsia" w:cs="仿宋_GB2312" w:hint="eastAsia"/>
                <w:color w:val="000000"/>
                <w:spacing w:val="-4"/>
                <w:kern w:val="0"/>
                <w:sz w:val="18"/>
                <w:szCs w:val="18"/>
              </w:rPr>
              <w:t>苏州市吴越智博大数据科技有限公司</w:t>
            </w:r>
          </w:p>
        </w:tc>
        <w:tc>
          <w:tcPr>
            <w:tcW w:w="1134" w:type="dxa"/>
            <w:vAlign w:val="center"/>
          </w:tcPr>
          <w:p w:rsidR="00D05AE7" w:rsidRPr="00CE003A" w:rsidRDefault="00F35A5E" w:rsidP="0054499F">
            <w:pPr>
              <w:widowControl/>
              <w:spacing w:line="560" w:lineRule="exact"/>
              <w:rPr>
                <w:rFonts w:ascii="仿宋_GB2312" w:eastAsia="仿宋_GB2312" w:hAnsiTheme="majorEastAsia" w:cs="仿宋_GB2312"/>
                <w:color w:val="000000"/>
                <w:spacing w:val="-4"/>
                <w:kern w:val="0"/>
                <w:sz w:val="18"/>
                <w:szCs w:val="18"/>
              </w:rPr>
            </w:pPr>
            <w:r w:rsidRPr="00F35A5E">
              <w:rPr>
                <w:rFonts w:ascii="仿宋_GB2312" w:eastAsia="仿宋_GB2312" w:hAnsiTheme="majorEastAsia" w:cs="仿宋_GB2312" w:hint="eastAsia"/>
                <w:color w:val="000000"/>
                <w:spacing w:val="-4"/>
                <w:kern w:val="0"/>
                <w:sz w:val="18"/>
                <w:szCs w:val="18"/>
              </w:rPr>
              <w:t>高级研发工程师</w:t>
            </w:r>
          </w:p>
        </w:tc>
        <w:tc>
          <w:tcPr>
            <w:tcW w:w="709" w:type="dxa"/>
            <w:vAlign w:val="center"/>
          </w:tcPr>
          <w:p w:rsidR="00D05AE7" w:rsidRPr="00831110" w:rsidRDefault="00F35A5E" w:rsidP="0054499F">
            <w:pPr>
              <w:widowControl/>
              <w:spacing w:line="560" w:lineRule="exac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03</w:t>
            </w:r>
          </w:p>
        </w:tc>
        <w:tc>
          <w:tcPr>
            <w:tcW w:w="567" w:type="dxa"/>
            <w:vAlign w:val="center"/>
          </w:tcPr>
          <w:p w:rsidR="00D05AE7" w:rsidRPr="00831110" w:rsidRDefault="00F35A5E" w:rsidP="0054499F">
            <w:pPr>
              <w:widowControl/>
              <w:spacing w:line="560" w:lineRule="exac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6</w:t>
            </w:r>
          </w:p>
        </w:tc>
        <w:tc>
          <w:tcPr>
            <w:tcW w:w="992" w:type="dxa"/>
            <w:vAlign w:val="center"/>
          </w:tcPr>
          <w:p w:rsidR="00D05AE7" w:rsidRPr="00E57758" w:rsidRDefault="00F35A5E" w:rsidP="0054499F">
            <w:pPr>
              <w:widowControl/>
              <w:spacing w:line="560" w:lineRule="exact"/>
              <w:rPr>
                <w:rFonts w:ascii="仿宋_GB2312" w:eastAsia="仿宋_GB2312" w:hAnsiTheme="majorEastAsia" w:cs="仿宋_GB2312"/>
                <w:color w:val="000000"/>
                <w:spacing w:val="-4"/>
                <w:kern w:val="0"/>
                <w:sz w:val="18"/>
                <w:szCs w:val="18"/>
              </w:rPr>
            </w:pPr>
            <w:r w:rsidRPr="00F35A5E">
              <w:rPr>
                <w:rFonts w:ascii="仿宋_GB2312" w:eastAsia="仿宋_GB2312" w:hAnsiTheme="majorEastAsia" w:cs="仿宋_GB2312" w:hint="eastAsia"/>
                <w:color w:val="000000"/>
                <w:spacing w:val="-4"/>
                <w:kern w:val="0"/>
                <w:sz w:val="18"/>
                <w:szCs w:val="18"/>
              </w:rPr>
              <w:t>本科及以上学历</w:t>
            </w:r>
          </w:p>
        </w:tc>
        <w:tc>
          <w:tcPr>
            <w:tcW w:w="1418" w:type="dxa"/>
            <w:vAlign w:val="center"/>
          </w:tcPr>
          <w:p w:rsidR="00D05AE7" w:rsidRPr="00831110" w:rsidRDefault="00F35A5E" w:rsidP="0054499F">
            <w:pPr>
              <w:widowControl/>
              <w:spacing w:line="560" w:lineRule="exact"/>
              <w:rPr>
                <w:rFonts w:ascii="仿宋_GB2312" w:eastAsia="仿宋_GB2312" w:hAnsiTheme="majorEastAsia" w:cs="仿宋_GB2312"/>
                <w:color w:val="000000"/>
                <w:spacing w:val="-4"/>
                <w:kern w:val="0"/>
                <w:sz w:val="18"/>
                <w:szCs w:val="18"/>
              </w:rPr>
            </w:pPr>
            <w:r w:rsidRPr="00F35A5E">
              <w:rPr>
                <w:rFonts w:ascii="仿宋_GB2312" w:eastAsia="仿宋_GB2312" w:hAnsiTheme="majorEastAsia" w:cs="仿宋_GB2312" w:hint="eastAsia"/>
                <w:color w:val="000000"/>
                <w:spacing w:val="-4"/>
                <w:kern w:val="0"/>
                <w:sz w:val="18"/>
                <w:szCs w:val="18"/>
              </w:rPr>
              <w:t>计算机类专业</w:t>
            </w:r>
          </w:p>
        </w:tc>
        <w:tc>
          <w:tcPr>
            <w:tcW w:w="855" w:type="dxa"/>
            <w:vAlign w:val="center"/>
          </w:tcPr>
          <w:p w:rsidR="00D05AE7" w:rsidRDefault="00F35A5E" w:rsidP="0054499F">
            <w:pPr>
              <w:widowControl/>
              <w:spacing w:line="560" w:lineRule="exac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color w:val="000000"/>
                <w:spacing w:val="-4"/>
                <w:kern w:val="0"/>
                <w:sz w:val="18"/>
                <w:szCs w:val="18"/>
              </w:rPr>
              <w:t>不限</w:t>
            </w:r>
          </w:p>
        </w:tc>
        <w:tc>
          <w:tcPr>
            <w:tcW w:w="4705" w:type="dxa"/>
            <w:vAlign w:val="center"/>
          </w:tcPr>
          <w:p w:rsidR="00F35A5E" w:rsidRPr="00F35A5E" w:rsidRDefault="00F35A5E" w:rsidP="00F35A5E">
            <w:pPr>
              <w:autoSpaceDE w:val="0"/>
              <w:autoSpaceDN w:val="0"/>
              <w:adjustRightInd w:val="0"/>
              <w:rPr>
                <w:rFonts w:ascii="仿宋_GB2312" w:eastAsia="仿宋_GB2312" w:hAnsiTheme="majorEastAsia" w:cs="仿宋_GB2312" w:hint="eastAsia"/>
                <w:color w:val="000000"/>
                <w:spacing w:val="-4"/>
                <w:kern w:val="0"/>
                <w:sz w:val="18"/>
                <w:szCs w:val="18"/>
              </w:rPr>
            </w:pPr>
            <w:r w:rsidRPr="00F35A5E">
              <w:rPr>
                <w:rFonts w:ascii="仿宋_GB2312" w:eastAsia="仿宋_GB2312" w:hAnsiTheme="majorEastAsia" w:cs="仿宋_GB2312" w:hint="eastAsia"/>
                <w:color w:val="000000"/>
                <w:spacing w:val="-4"/>
                <w:kern w:val="0"/>
                <w:sz w:val="18"/>
                <w:szCs w:val="18"/>
              </w:rPr>
              <w:t>1.5年以上IT行业从业经历，面向智慧城市/工业4.0实际项目经验者优先；</w:t>
            </w:r>
          </w:p>
          <w:p w:rsidR="00F35A5E" w:rsidRPr="00F35A5E" w:rsidRDefault="00F35A5E" w:rsidP="00F35A5E">
            <w:pPr>
              <w:autoSpaceDE w:val="0"/>
              <w:autoSpaceDN w:val="0"/>
              <w:adjustRightInd w:val="0"/>
              <w:rPr>
                <w:rFonts w:ascii="仿宋_GB2312" w:eastAsia="仿宋_GB2312" w:hAnsiTheme="majorEastAsia" w:cs="仿宋_GB2312" w:hint="eastAsia"/>
                <w:color w:val="000000"/>
                <w:spacing w:val="-4"/>
                <w:kern w:val="0"/>
                <w:sz w:val="18"/>
                <w:szCs w:val="18"/>
              </w:rPr>
            </w:pPr>
            <w:r w:rsidRPr="00F35A5E">
              <w:rPr>
                <w:rFonts w:ascii="仿宋_GB2312" w:eastAsia="仿宋_GB2312" w:hAnsiTheme="majorEastAsia" w:cs="仿宋_GB2312" w:hint="eastAsia"/>
                <w:color w:val="000000"/>
                <w:spacing w:val="-4"/>
                <w:kern w:val="0"/>
                <w:sz w:val="18"/>
                <w:szCs w:val="18"/>
              </w:rPr>
              <w:t>2.至少精通一门开发技术，基础扎实，编码规范，熟悉常用设计模式及设计原则，深入面向对象设计思想；</w:t>
            </w:r>
          </w:p>
          <w:p w:rsidR="00F35A5E" w:rsidRPr="00F35A5E" w:rsidRDefault="00F35A5E" w:rsidP="00F35A5E">
            <w:pPr>
              <w:autoSpaceDE w:val="0"/>
              <w:autoSpaceDN w:val="0"/>
              <w:adjustRightInd w:val="0"/>
              <w:rPr>
                <w:rFonts w:ascii="仿宋_GB2312" w:eastAsia="仿宋_GB2312" w:hAnsiTheme="majorEastAsia" w:cs="仿宋_GB2312" w:hint="eastAsia"/>
                <w:color w:val="000000"/>
                <w:spacing w:val="-4"/>
                <w:kern w:val="0"/>
                <w:sz w:val="18"/>
                <w:szCs w:val="18"/>
              </w:rPr>
            </w:pPr>
            <w:r w:rsidRPr="00F35A5E">
              <w:rPr>
                <w:rFonts w:ascii="仿宋_GB2312" w:eastAsia="仿宋_GB2312" w:hAnsiTheme="majorEastAsia" w:cs="仿宋_GB2312" w:hint="eastAsia"/>
                <w:color w:val="000000"/>
                <w:spacing w:val="-4"/>
                <w:kern w:val="0"/>
                <w:sz w:val="18"/>
                <w:szCs w:val="18"/>
              </w:rPr>
              <w:t>3.有大型分布式、高并发、高负载、高可用系统设计、开发和调优经验的优先；</w:t>
            </w:r>
          </w:p>
          <w:p w:rsidR="00F35A5E" w:rsidRPr="00F35A5E" w:rsidRDefault="00F35A5E" w:rsidP="00F35A5E">
            <w:pPr>
              <w:autoSpaceDE w:val="0"/>
              <w:autoSpaceDN w:val="0"/>
              <w:adjustRightInd w:val="0"/>
              <w:rPr>
                <w:rFonts w:ascii="仿宋_GB2312" w:eastAsia="仿宋_GB2312" w:hAnsiTheme="majorEastAsia" w:cs="仿宋_GB2312" w:hint="eastAsia"/>
                <w:color w:val="000000"/>
                <w:spacing w:val="-4"/>
                <w:kern w:val="0"/>
                <w:sz w:val="18"/>
                <w:szCs w:val="18"/>
              </w:rPr>
            </w:pPr>
            <w:r w:rsidRPr="00F35A5E">
              <w:rPr>
                <w:rFonts w:ascii="仿宋_GB2312" w:eastAsia="仿宋_GB2312" w:hAnsiTheme="majorEastAsia" w:cs="仿宋_GB2312" w:hint="eastAsia"/>
                <w:color w:val="000000"/>
                <w:spacing w:val="-4"/>
                <w:kern w:val="0"/>
                <w:sz w:val="18"/>
                <w:szCs w:val="18"/>
              </w:rPr>
              <w:t>4.具备良好技术视野和完善的专业知识体系，深入理解MVVM、微服务、缓存、关系型数据库和非关系型数据库等前沿技术；</w:t>
            </w:r>
          </w:p>
          <w:p w:rsidR="00D05AE7" w:rsidRPr="00225067" w:rsidRDefault="00F35A5E" w:rsidP="00F35A5E">
            <w:pPr>
              <w:autoSpaceDE w:val="0"/>
              <w:autoSpaceDN w:val="0"/>
              <w:adjustRightInd w:val="0"/>
              <w:rPr>
                <w:rFonts w:ascii="仿宋_GB2312" w:eastAsia="仿宋_GB2312" w:hAnsiTheme="majorEastAsia" w:cs="仿宋_GB2312"/>
                <w:color w:val="000000"/>
                <w:spacing w:val="-4"/>
                <w:kern w:val="0"/>
                <w:sz w:val="18"/>
                <w:szCs w:val="18"/>
              </w:rPr>
            </w:pPr>
            <w:r w:rsidRPr="00F35A5E">
              <w:rPr>
                <w:rFonts w:ascii="仿宋_GB2312" w:eastAsia="仿宋_GB2312" w:hAnsiTheme="majorEastAsia" w:cs="仿宋_GB2312" w:hint="eastAsia"/>
                <w:color w:val="000000"/>
                <w:spacing w:val="-4"/>
                <w:kern w:val="0"/>
                <w:sz w:val="18"/>
                <w:szCs w:val="18"/>
              </w:rPr>
              <w:t>5.有智慧城市细分领域相关标准和标准组织的工作经验者优先</w:t>
            </w:r>
          </w:p>
        </w:tc>
      </w:tr>
      <w:tr w:rsidR="00D05AE7" w:rsidRPr="004A6DDE" w:rsidTr="0017072D">
        <w:trPr>
          <w:trHeight w:hRule="exact" w:val="3830"/>
        </w:trPr>
        <w:tc>
          <w:tcPr>
            <w:tcW w:w="1384" w:type="dxa"/>
          </w:tcPr>
          <w:p w:rsidR="00C650EF" w:rsidRDefault="00C650EF" w:rsidP="0054499F">
            <w:pPr>
              <w:widowControl/>
              <w:spacing w:line="560" w:lineRule="exact"/>
              <w:rPr>
                <w:rFonts w:ascii="仿宋_GB2312" w:eastAsia="仿宋_GB2312" w:hAnsiTheme="majorEastAsia" w:cs="仿宋_GB2312" w:hint="eastAsia"/>
                <w:color w:val="000000"/>
                <w:spacing w:val="-4"/>
                <w:kern w:val="0"/>
                <w:sz w:val="18"/>
                <w:szCs w:val="18"/>
              </w:rPr>
            </w:pPr>
          </w:p>
          <w:p w:rsidR="00C650EF" w:rsidRDefault="00C650EF" w:rsidP="0054499F">
            <w:pPr>
              <w:widowControl/>
              <w:spacing w:line="560" w:lineRule="exact"/>
              <w:rPr>
                <w:rFonts w:ascii="仿宋_GB2312" w:eastAsia="仿宋_GB2312" w:hAnsiTheme="majorEastAsia" w:cs="仿宋_GB2312" w:hint="eastAsia"/>
                <w:color w:val="000000"/>
                <w:spacing w:val="-4"/>
                <w:kern w:val="0"/>
                <w:sz w:val="18"/>
                <w:szCs w:val="18"/>
              </w:rPr>
            </w:pPr>
          </w:p>
          <w:p w:rsidR="00D05AE7" w:rsidRPr="00C650EF" w:rsidRDefault="00C650EF" w:rsidP="0054499F">
            <w:pPr>
              <w:widowControl/>
              <w:spacing w:line="560" w:lineRule="exact"/>
              <w:rPr>
                <w:rFonts w:ascii="仿宋_GB2312" w:eastAsia="仿宋_GB2312" w:hAnsiTheme="majorEastAsia" w:cs="仿宋_GB2312"/>
                <w:color w:val="000000"/>
                <w:spacing w:val="-4"/>
                <w:kern w:val="0"/>
                <w:sz w:val="18"/>
                <w:szCs w:val="18"/>
              </w:rPr>
            </w:pPr>
            <w:r w:rsidRPr="007D2413">
              <w:rPr>
                <w:rFonts w:ascii="仿宋_GB2312" w:eastAsia="仿宋_GB2312" w:hAnsiTheme="majorEastAsia" w:cs="仿宋_GB2312" w:hint="eastAsia"/>
                <w:color w:val="000000"/>
                <w:spacing w:val="-4"/>
                <w:kern w:val="0"/>
                <w:sz w:val="18"/>
                <w:szCs w:val="18"/>
              </w:rPr>
              <w:t>苏州市吴越智博大数据科技有限公司</w:t>
            </w:r>
          </w:p>
        </w:tc>
        <w:tc>
          <w:tcPr>
            <w:tcW w:w="1134" w:type="dxa"/>
            <w:vAlign w:val="center"/>
          </w:tcPr>
          <w:p w:rsidR="00D05AE7" w:rsidRPr="00CE003A" w:rsidRDefault="00D22140" w:rsidP="0054499F">
            <w:pPr>
              <w:widowControl/>
              <w:spacing w:line="560" w:lineRule="exact"/>
              <w:rPr>
                <w:rFonts w:ascii="仿宋_GB2312" w:eastAsia="仿宋_GB2312" w:hAnsiTheme="majorEastAsia" w:cs="仿宋_GB2312"/>
                <w:color w:val="000000"/>
                <w:spacing w:val="-4"/>
                <w:kern w:val="0"/>
                <w:sz w:val="18"/>
                <w:szCs w:val="18"/>
              </w:rPr>
            </w:pPr>
            <w:r w:rsidRPr="00D22140">
              <w:rPr>
                <w:rFonts w:ascii="仿宋_GB2312" w:eastAsia="仿宋_GB2312" w:hAnsiTheme="majorEastAsia" w:cs="仿宋_GB2312" w:hint="eastAsia"/>
                <w:color w:val="000000"/>
                <w:spacing w:val="-4"/>
                <w:kern w:val="0"/>
                <w:sz w:val="18"/>
                <w:szCs w:val="18"/>
              </w:rPr>
              <w:t>高级运维工程师</w:t>
            </w:r>
          </w:p>
        </w:tc>
        <w:tc>
          <w:tcPr>
            <w:tcW w:w="709" w:type="dxa"/>
            <w:vAlign w:val="center"/>
          </w:tcPr>
          <w:p w:rsidR="00D05AE7" w:rsidRPr="00831110" w:rsidRDefault="00D22140" w:rsidP="0054499F">
            <w:pPr>
              <w:widowControl/>
              <w:spacing w:line="560" w:lineRule="exac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04</w:t>
            </w:r>
          </w:p>
        </w:tc>
        <w:tc>
          <w:tcPr>
            <w:tcW w:w="567" w:type="dxa"/>
            <w:vAlign w:val="center"/>
          </w:tcPr>
          <w:p w:rsidR="00D05AE7" w:rsidRPr="00831110" w:rsidRDefault="00D22140" w:rsidP="0054499F">
            <w:pPr>
              <w:widowControl/>
              <w:spacing w:line="560" w:lineRule="exac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1</w:t>
            </w:r>
          </w:p>
        </w:tc>
        <w:tc>
          <w:tcPr>
            <w:tcW w:w="992" w:type="dxa"/>
            <w:vAlign w:val="center"/>
          </w:tcPr>
          <w:p w:rsidR="00D05AE7" w:rsidRPr="00E57758" w:rsidRDefault="00D22140" w:rsidP="0054499F">
            <w:pPr>
              <w:widowControl/>
              <w:spacing w:line="560" w:lineRule="exac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color w:val="000000"/>
                <w:spacing w:val="-4"/>
                <w:kern w:val="0"/>
                <w:sz w:val="18"/>
                <w:szCs w:val="18"/>
              </w:rPr>
              <w:t>本科及以上学历</w:t>
            </w:r>
          </w:p>
        </w:tc>
        <w:tc>
          <w:tcPr>
            <w:tcW w:w="1418" w:type="dxa"/>
            <w:vAlign w:val="center"/>
          </w:tcPr>
          <w:p w:rsidR="00D05AE7" w:rsidRPr="00831110" w:rsidRDefault="00D22140" w:rsidP="0054499F">
            <w:pPr>
              <w:widowControl/>
              <w:spacing w:line="560" w:lineRule="exact"/>
              <w:rPr>
                <w:rFonts w:ascii="仿宋_GB2312" w:eastAsia="仿宋_GB2312" w:hAnsiTheme="majorEastAsia" w:cs="仿宋_GB2312"/>
                <w:color w:val="000000"/>
                <w:spacing w:val="-4"/>
                <w:kern w:val="0"/>
                <w:sz w:val="18"/>
                <w:szCs w:val="18"/>
              </w:rPr>
            </w:pPr>
            <w:r w:rsidRPr="00D22140">
              <w:rPr>
                <w:rFonts w:ascii="仿宋_GB2312" w:eastAsia="仿宋_GB2312" w:hAnsiTheme="majorEastAsia" w:cs="仿宋_GB2312" w:hint="eastAsia"/>
                <w:color w:val="000000"/>
                <w:spacing w:val="-4"/>
                <w:kern w:val="0"/>
                <w:sz w:val="18"/>
                <w:szCs w:val="18"/>
              </w:rPr>
              <w:t>计算机类、通信类专业</w:t>
            </w:r>
          </w:p>
        </w:tc>
        <w:tc>
          <w:tcPr>
            <w:tcW w:w="855" w:type="dxa"/>
            <w:vAlign w:val="center"/>
          </w:tcPr>
          <w:p w:rsidR="00D05AE7" w:rsidRDefault="00D22140" w:rsidP="0054499F">
            <w:pPr>
              <w:widowControl/>
              <w:spacing w:line="560" w:lineRule="exac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color w:val="000000"/>
                <w:spacing w:val="-4"/>
                <w:kern w:val="0"/>
                <w:sz w:val="18"/>
                <w:szCs w:val="18"/>
              </w:rPr>
              <w:t>不限</w:t>
            </w:r>
          </w:p>
        </w:tc>
        <w:tc>
          <w:tcPr>
            <w:tcW w:w="4705" w:type="dxa"/>
            <w:vAlign w:val="center"/>
          </w:tcPr>
          <w:p w:rsidR="00D22140" w:rsidRPr="00D22140" w:rsidRDefault="00D22140" w:rsidP="00D22140">
            <w:pPr>
              <w:autoSpaceDE w:val="0"/>
              <w:autoSpaceDN w:val="0"/>
              <w:adjustRightInd w:val="0"/>
              <w:rPr>
                <w:rFonts w:ascii="仿宋_GB2312" w:eastAsia="仿宋_GB2312" w:hAnsiTheme="majorEastAsia" w:cs="仿宋_GB2312" w:hint="eastAsia"/>
                <w:color w:val="000000"/>
                <w:spacing w:val="-4"/>
                <w:kern w:val="0"/>
                <w:sz w:val="18"/>
                <w:szCs w:val="18"/>
              </w:rPr>
            </w:pPr>
            <w:r w:rsidRPr="00D22140">
              <w:rPr>
                <w:rFonts w:ascii="仿宋_GB2312" w:eastAsia="仿宋_GB2312" w:hAnsiTheme="majorEastAsia" w:cs="仿宋_GB2312" w:hint="eastAsia"/>
                <w:color w:val="000000"/>
                <w:spacing w:val="-4"/>
                <w:kern w:val="0"/>
                <w:sz w:val="18"/>
                <w:szCs w:val="18"/>
              </w:rPr>
              <w:t>1.本科及以上学历；</w:t>
            </w:r>
          </w:p>
          <w:p w:rsidR="00D22140" w:rsidRPr="00D22140" w:rsidRDefault="00D22140" w:rsidP="00D22140">
            <w:pPr>
              <w:autoSpaceDE w:val="0"/>
              <w:autoSpaceDN w:val="0"/>
              <w:adjustRightInd w:val="0"/>
              <w:rPr>
                <w:rFonts w:ascii="仿宋_GB2312" w:eastAsia="仿宋_GB2312" w:hAnsiTheme="majorEastAsia" w:cs="仿宋_GB2312" w:hint="eastAsia"/>
                <w:color w:val="000000"/>
                <w:spacing w:val="-4"/>
                <w:kern w:val="0"/>
                <w:sz w:val="18"/>
                <w:szCs w:val="18"/>
              </w:rPr>
            </w:pPr>
            <w:r w:rsidRPr="00D22140">
              <w:rPr>
                <w:rFonts w:ascii="仿宋_GB2312" w:eastAsia="仿宋_GB2312" w:hAnsiTheme="majorEastAsia" w:cs="仿宋_GB2312" w:hint="eastAsia"/>
                <w:color w:val="000000"/>
                <w:spacing w:val="-4"/>
                <w:kern w:val="0"/>
                <w:sz w:val="18"/>
                <w:szCs w:val="18"/>
              </w:rPr>
              <w:t>2. 具有5年以上大中型网络项目实施、维护经验；</w:t>
            </w:r>
          </w:p>
          <w:p w:rsidR="00D22140" w:rsidRPr="00D22140" w:rsidRDefault="00D22140" w:rsidP="00D22140">
            <w:pPr>
              <w:autoSpaceDE w:val="0"/>
              <w:autoSpaceDN w:val="0"/>
              <w:adjustRightInd w:val="0"/>
              <w:rPr>
                <w:rFonts w:ascii="仿宋_GB2312" w:eastAsia="仿宋_GB2312" w:hAnsiTheme="majorEastAsia" w:cs="仿宋_GB2312" w:hint="eastAsia"/>
                <w:color w:val="000000"/>
                <w:spacing w:val="-4"/>
                <w:kern w:val="0"/>
                <w:sz w:val="18"/>
                <w:szCs w:val="18"/>
              </w:rPr>
            </w:pPr>
            <w:r w:rsidRPr="00D22140">
              <w:rPr>
                <w:rFonts w:ascii="仿宋_GB2312" w:eastAsia="仿宋_GB2312" w:hAnsiTheme="majorEastAsia" w:cs="仿宋_GB2312" w:hint="eastAsia"/>
                <w:color w:val="000000"/>
                <w:spacing w:val="-4"/>
                <w:kern w:val="0"/>
                <w:sz w:val="18"/>
                <w:szCs w:val="18"/>
              </w:rPr>
              <w:t>3. 熟悉TCP/IP的原理，精通常用路由协议及交换技术，精通MPLS VPN及其它常见VPN协议的配置及原理；</w:t>
            </w:r>
          </w:p>
          <w:p w:rsidR="00D22140" w:rsidRPr="00D22140" w:rsidRDefault="00D22140" w:rsidP="00D22140">
            <w:pPr>
              <w:autoSpaceDE w:val="0"/>
              <w:autoSpaceDN w:val="0"/>
              <w:adjustRightInd w:val="0"/>
              <w:rPr>
                <w:rFonts w:ascii="仿宋_GB2312" w:eastAsia="仿宋_GB2312" w:hAnsiTheme="majorEastAsia" w:cs="仿宋_GB2312" w:hint="eastAsia"/>
                <w:color w:val="000000"/>
                <w:spacing w:val="-4"/>
                <w:kern w:val="0"/>
                <w:sz w:val="18"/>
                <w:szCs w:val="18"/>
              </w:rPr>
            </w:pPr>
            <w:r w:rsidRPr="00D22140">
              <w:rPr>
                <w:rFonts w:ascii="仿宋_GB2312" w:eastAsia="仿宋_GB2312" w:hAnsiTheme="majorEastAsia" w:cs="仿宋_GB2312" w:hint="eastAsia"/>
                <w:color w:val="000000"/>
                <w:spacing w:val="-4"/>
                <w:kern w:val="0"/>
                <w:sz w:val="18"/>
                <w:szCs w:val="18"/>
              </w:rPr>
              <w:t>4. 熟悉Cisco、华为、H3c等主流厂商网络设备的配置和管理；</w:t>
            </w:r>
          </w:p>
          <w:p w:rsidR="00D22140" w:rsidRPr="00D22140" w:rsidRDefault="00D22140" w:rsidP="00D22140">
            <w:pPr>
              <w:autoSpaceDE w:val="0"/>
              <w:autoSpaceDN w:val="0"/>
              <w:adjustRightInd w:val="0"/>
              <w:rPr>
                <w:rFonts w:ascii="仿宋_GB2312" w:eastAsia="仿宋_GB2312" w:hAnsiTheme="majorEastAsia" w:cs="仿宋_GB2312" w:hint="eastAsia"/>
                <w:color w:val="000000"/>
                <w:spacing w:val="-4"/>
                <w:kern w:val="0"/>
                <w:sz w:val="18"/>
                <w:szCs w:val="18"/>
              </w:rPr>
            </w:pPr>
            <w:r w:rsidRPr="00D22140">
              <w:rPr>
                <w:rFonts w:ascii="仿宋_GB2312" w:eastAsia="仿宋_GB2312" w:hAnsiTheme="majorEastAsia" w:cs="仿宋_GB2312" w:hint="eastAsia"/>
                <w:color w:val="000000"/>
                <w:spacing w:val="-4"/>
                <w:kern w:val="0"/>
                <w:sz w:val="18"/>
                <w:szCs w:val="18"/>
              </w:rPr>
              <w:t>5. 对citrix, vmware虚拟化技术有一定了解，有阿里云服务维护经验；</w:t>
            </w:r>
          </w:p>
          <w:p w:rsidR="00D22140" w:rsidRPr="00D22140" w:rsidRDefault="00D22140" w:rsidP="00D22140">
            <w:pPr>
              <w:autoSpaceDE w:val="0"/>
              <w:autoSpaceDN w:val="0"/>
              <w:adjustRightInd w:val="0"/>
              <w:rPr>
                <w:rFonts w:ascii="仿宋_GB2312" w:eastAsia="仿宋_GB2312" w:hAnsiTheme="majorEastAsia" w:cs="仿宋_GB2312" w:hint="eastAsia"/>
                <w:color w:val="000000"/>
                <w:spacing w:val="-4"/>
                <w:kern w:val="0"/>
                <w:sz w:val="18"/>
                <w:szCs w:val="18"/>
              </w:rPr>
            </w:pPr>
            <w:r w:rsidRPr="00D22140">
              <w:rPr>
                <w:rFonts w:ascii="仿宋_GB2312" w:eastAsia="仿宋_GB2312" w:hAnsiTheme="majorEastAsia" w:cs="仿宋_GB2312" w:hint="eastAsia"/>
                <w:color w:val="000000"/>
                <w:spacing w:val="-4"/>
                <w:kern w:val="0"/>
                <w:sz w:val="18"/>
                <w:szCs w:val="18"/>
              </w:rPr>
              <w:t>6. 具有CCNP/CCIE/HCIE证书者优先；</w:t>
            </w:r>
          </w:p>
          <w:p w:rsidR="00D22140" w:rsidRPr="00D22140" w:rsidRDefault="00D22140" w:rsidP="00D22140">
            <w:pPr>
              <w:autoSpaceDE w:val="0"/>
              <w:autoSpaceDN w:val="0"/>
              <w:adjustRightInd w:val="0"/>
              <w:rPr>
                <w:rFonts w:ascii="仿宋_GB2312" w:eastAsia="仿宋_GB2312" w:hAnsiTheme="majorEastAsia" w:cs="仿宋_GB2312" w:hint="eastAsia"/>
                <w:color w:val="000000"/>
                <w:spacing w:val="-4"/>
                <w:kern w:val="0"/>
                <w:sz w:val="18"/>
                <w:szCs w:val="18"/>
              </w:rPr>
            </w:pPr>
            <w:r w:rsidRPr="00D22140">
              <w:rPr>
                <w:rFonts w:ascii="仿宋_GB2312" w:eastAsia="仿宋_GB2312" w:hAnsiTheme="majorEastAsia" w:cs="仿宋_GB2312" w:hint="eastAsia"/>
                <w:color w:val="000000"/>
                <w:spacing w:val="-4"/>
                <w:kern w:val="0"/>
                <w:sz w:val="18"/>
                <w:szCs w:val="18"/>
              </w:rPr>
              <w:t>7. 极强的文档撰写能力，良好的英文阅读能力；</w:t>
            </w:r>
          </w:p>
          <w:p w:rsidR="00D05AE7" w:rsidRPr="00225067" w:rsidRDefault="00D22140" w:rsidP="00D22140">
            <w:pPr>
              <w:autoSpaceDE w:val="0"/>
              <w:autoSpaceDN w:val="0"/>
              <w:adjustRightInd w:val="0"/>
              <w:rPr>
                <w:rFonts w:ascii="仿宋_GB2312" w:eastAsia="仿宋_GB2312" w:hAnsiTheme="majorEastAsia" w:cs="仿宋_GB2312"/>
                <w:color w:val="000000"/>
                <w:spacing w:val="-4"/>
                <w:kern w:val="0"/>
                <w:sz w:val="18"/>
                <w:szCs w:val="18"/>
              </w:rPr>
            </w:pPr>
            <w:r w:rsidRPr="00D22140">
              <w:rPr>
                <w:rFonts w:ascii="仿宋_GB2312" w:eastAsia="仿宋_GB2312" w:hAnsiTheme="majorEastAsia" w:cs="仿宋_GB2312" w:hint="eastAsia"/>
                <w:color w:val="000000"/>
                <w:spacing w:val="-4"/>
                <w:kern w:val="0"/>
                <w:sz w:val="18"/>
                <w:szCs w:val="18"/>
              </w:rPr>
              <w:t>8. 良好的语言表达及沟通能力；</w:t>
            </w:r>
          </w:p>
        </w:tc>
      </w:tr>
      <w:tr w:rsidR="00D05AE7" w:rsidRPr="004A6DDE" w:rsidTr="0017072D">
        <w:trPr>
          <w:trHeight w:hRule="exact" w:val="3830"/>
        </w:trPr>
        <w:tc>
          <w:tcPr>
            <w:tcW w:w="1384" w:type="dxa"/>
          </w:tcPr>
          <w:p w:rsidR="00C650EF" w:rsidRDefault="00C650EF" w:rsidP="0054499F">
            <w:pPr>
              <w:widowControl/>
              <w:spacing w:line="560" w:lineRule="exact"/>
              <w:rPr>
                <w:rFonts w:ascii="仿宋_GB2312" w:eastAsia="仿宋_GB2312" w:hAnsiTheme="majorEastAsia" w:cs="仿宋_GB2312" w:hint="eastAsia"/>
                <w:color w:val="000000"/>
                <w:spacing w:val="-4"/>
                <w:kern w:val="0"/>
                <w:sz w:val="18"/>
                <w:szCs w:val="18"/>
              </w:rPr>
            </w:pPr>
          </w:p>
          <w:p w:rsidR="00C650EF" w:rsidRDefault="00C650EF" w:rsidP="0054499F">
            <w:pPr>
              <w:widowControl/>
              <w:spacing w:line="560" w:lineRule="exact"/>
              <w:rPr>
                <w:rFonts w:ascii="仿宋_GB2312" w:eastAsia="仿宋_GB2312" w:hAnsiTheme="majorEastAsia" w:cs="仿宋_GB2312" w:hint="eastAsia"/>
                <w:color w:val="000000"/>
                <w:spacing w:val="-4"/>
                <w:kern w:val="0"/>
                <w:sz w:val="18"/>
                <w:szCs w:val="18"/>
              </w:rPr>
            </w:pPr>
          </w:p>
          <w:p w:rsidR="00D05AE7" w:rsidRPr="00C650EF" w:rsidRDefault="00C650EF" w:rsidP="0054499F">
            <w:pPr>
              <w:widowControl/>
              <w:spacing w:line="560" w:lineRule="exact"/>
              <w:rPr>
                <w:rFonts w:ascii="仿宋_GB2312" w:eastAsia="仿宋_GB2312" w:hAnsiTheme="majorEastAsia" w:cs="仿宋_GB2312"/>
                <w:color w:val="000000"/>
                <w:spacing w:val="-4"/>
                <w:kern w:val="0"/>
                <w:sz w:val="18"/>
                <w:szCs w:val="18"/>
              </w:rPr>
            </w:pPr>
            <w:r w:rsidRPr="007D2413">
              <w:rPr>
                <w:rFonts w:ascii="仿宋_GB2312" w:eastAsia="仿宋_GB2312" w:hAnsiTheme="majorEastAsia" w:cs="仿宋_GB2312" w:hint="eastAsia"/>
                <w:color w:val="000000"/>
                <w:spacing w:val="-4"/>
                <w:kern w:val="0"/>
                <w:sz w:val="18"/>
                <w:szCs w:val="18"/>
              </w:rPr>
              <w:t>苏州市吴越智博大数据科技有限公司</w:t>
            </w:r>
          </w:p>
        </w:tc>
        <w:tc>
          <w:tcPr>
            <w:tcW w:w="1134" w:type="dxa"/>
            <w:vAlign w:val="center"/>
          </w:tcPr>
          <w:p w:rsidR="00D05AE7" w:rsidRPr="00CE003A" w:rsidRDefault="005C03F6" w:rsidP="0054499F">
            <w:pPr>
              <w:widowControl/>
              <w:spacing w:line="560" w:lineRule="exact"/>
              <w:rPr>
                <w:rFonts w:ascii="仿宋_GB2312" w:eastAsia="仿宋_GB2312" w:hAnsiTheme="majorEastAsia" w:cs="仿宋_GB2312"/>
                <w:color w:val="000000"/>
                <w:spacing w:val="-4"/>
                <w:kern w:val="0"/>
                <w:sz w:val="18"/>
                <w:szCs w:val="18"/>
              </w:rPr>
            </w:pPr>
            <w:r w:rsidRPr="005C03F6">
              <w:rPr>
                <w:rFonts w:ascii="仿宋_GB2312" w:eastAsia="仿宋_GB2312" w:hAnsiTheme="majorEastAsia" w:cs="仿宋_GB2312" w:hint="eastAsia"/>
                <w:color w:val="000000"/>
                <w:spacing w:val="-4"/>
                <w:kern w:val="0"/>
                <w:sz w:val="18"/>
                <w:szCs w:val="18"/>
              </w:rPr>
              <w:t>项目经理</w:t>
            </w:r>
          </w:p>
        </w:tc>
        <w:tc>
          <w:tcPr>
            <w:tcW w:w="709" w:type="dxa"/>
            <w:vAlign w:val="center"/>
          </w:tcPr>
          <w:p w:rsidR="00D05AE7" w:rsidRPr="00831110" w:rsidRDefault="005C03F6" w:rsidP="0054499F">
            <w:pPr>
              <w:widowControl/>
              <w:spacing w:line="560" w:lineRule="exac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05</w:t>
            </w:r>
          </w:p>
        </w:tc>
        <w:tc>
          <w:tcPr>
            <w:tcW w:w="567" w:type="dxa"/>
            <w:vAlign w:val="center"/>
          </w:tcPr>
          <w:p w:rsidR="00D05AE7" w:rsidRPr="00831110" w:rsidRDefault="005C03F6" w:rsidP="0054499F">
            <w:pPr>
              <w:widowControl/>
              <w:spacing w:line="560" w:lineRule="exac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4</w:t>
            </w:r>
          </w:p>
        </w:tc>
        <w:tc>
          <w:tcPr>
            <w:tcW w:w="992" w:type="dxa"/>
            <w:vAlign w:val="center"/>
          </w:tcPr>
          <w:p w:rsidR="00D05AE7" w:rsidRPr="00E57758" w:rsidRDefault="005C03F6" w:rsidP="0054499F">
            <w:pPr>
              <w:widowControl/>
              <w:spacing w:line="560" w:lineRule="exac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color w:val="000000"/>
                <w:spacing w:val="-4"/>
                <w:kern w:val="0"/>
                <w:sz w:val="18"/>
                <w:szCs w:val="18"/>
              </w:rPr>
              <w:t>本科及以上学历</w:t>
            </w:r>
          </w:p>
        </w:tc>
        <w:tc>
          <w:tcPr>
            <w:tcW w:w="1418" w:type="dxa"/>
            <w:vAlign w:val="center"/>
          </w:tcPr>
          <w:p w:rsidR="00D05AE7" w:rsidRPr="00831110" w:rsidRDefault="005C03F6" w:rsidP="0054499F">
            <w:pPr>
              <w:widowControl/>
              <w:spacing w:line="560" w:lineRule="exact"/>
              <w:rPr>
                <w:rFonts w:ascii="仿宋_GB2312" w:eastAsia="仿宋_GB2312" w:hAnsiTheme="majorEastAsia" w:cs="仿宋_GB2312"/>
                <w:color w:val="000000"/>
                <w:spacing w:val="-4"/>
                <w:kern w:val="0"/>
                <w:sz w:val="18"/>
                <w:szCs w:val="18"/>
              </w:rPr>
            </w:pPr>
            <w:r w:rsidRPr="005C03F6">
              <w:rPr>
                <w:rFonts w:ascii="仿宋_GB2312" w:eastAsia="仿宋_GB2312" w:hAnsiTheme="majorEastAsia" w:cs="仿宋_GB2312" w:hint="eastAsia"/>
                <w:color w:val="000000"/>
                <w:spacing w:val="-4"/>
                <w:kern w:val="0"/>
                <w:sz w:val="18"/>
                <w:szCs w:val="18"/>
              </w:rPr>
              <w:t>计算机类、管理类专业</w:t>
            </w:r>
          </w:p>
        </w:tc>
        <w:tc>
          <w:tcPr>
            <w:tcW w:w="855" w:type="dxa"/>
            <w:vAlign w:val="center"/>
          </w:tcPr>
          <w:p w:rsidR="00D05AE7" w:rsidRDefault="005C03F6" w:rsidP="0054499F">
            <w:pPr>
              <w:widowControl/>
              <w:spacing w:line="560" w:lineRule="exac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color w:val="000000"/>
                <w:spacing w:val="-4"/>
                <w:kern w:val="0"/>
                <w:sz w:val="18"/>
                <w:szCs w:val="18"/>
              </w:rPr>
              <w:t>不限</w:t>
            </w:r>
          </w:p>
        </w:tc>
        <w:tc>
          <w:tcPr>
            <w:tcW w:w="4705" w:type="dxa"/>
            <w:vAlign w:val="center"/>
          </w:tcPr>
          <w:p w:rsidR="005C03F6" w:rsidRPr="005C03F6" w:rsidRDefault="005C03F6" w:rsidP="005C03F6">
            <w:pPr>
              <w:autoSpaceDE w:val="0"/>
              <w:autoSpaceDN w:val="0"/>
              <w:adjustRightInd w:val="0"/>
              <w:rPr>
                <w:rFonts w:ascii="仿宋_GB2312" w:eastAsia="仿宋_GB2312" w:hAnsiTheme="majorEastAsia" w:cs="仿宋_GB2312" w:hint="eastAsia"/>
                <w:color w:val="000000"/>
                <w:spacing w:val="-4"/>
                <w:kern w:val="0"/>
                <w:sz w:val="18"/>
                <w:szCs w:val="18"/>
              </w:rPr>
            </w:pPr>
            <w:r w:rsidRPr="005C03F6">
              <w:rPr>
                <w:rFonts w:ascii="仿宋_GB2312" w:eastAsia="仿宋_GB2312" w:hAnsiTheme="majorEastAsia" w:cs="仿宋_GB2312" w:hint="eastAsia"/>
                <w:color w:val="000000"/>
                <w:spacing w:val="-4"/>
                <w:kern w:val="0"/>
                <w:sz w:val="18"/>
                <w:szCs w:val="18"/>
              </w:rPr>
              <w:t>1.</w:t>
            </w:r>
            <w:r w:rsidR="00217866" w:rsidRPr="005C03F6">
              <w:rPr>
                <w:rFonts w:ascii="仿宋_GB2312" w:eastAsia="仿宋_GB2312" w:hAnsiTheme="majorEastAsia" w:cs="仿宋_GB2312" w:hint="eastAsia"/>
                <w:color w:val="000000"/>
                <w:spacing w:val="-4"/>
                <w:kern w:val="0"/>
                <w:sz w:val="18"/>
                <w:szCs w:val="18"/>
              </w:rPr>
              <w:t xml:space="preserve"> </w:t>
            </w:r>
            <w:r w:rsidRPr="005C03F6">
              <w:rPr>
                <w:rFonts w:ascii="仿宋_GB2312" w:eastAsia="仿宋_GB2312" w:hAnsiTheme="majorEastAsia" w:cs="仿宋_GB2312" w:hint="eastAsia"/>
                <w:color w:val="000000"/>
                <w:spacing w:val="-4"/>
                <w:kern w:val="0"/>
                <w:sz w:val="18"/>
                <w:szCs w:val="18"/>
              </w:rPr>
              <w:t>5年以上研发经验，1年以上项目管理经验，熟练掌握项目管理方法以及项目管理工具；</w:t>
            </w:r>
          </w:p>
          <w:p w:rsidR="005C03F6" w:rsidRPr="005C03F6" w:rsidRDefault="005C03F6" w:rsidP="005C03F6">
            <w:pPr>
              <w:autoSpaceDE w:val="0"/>
              <w:autoSpaceDN w:val="0"/>
              <w:adjustRightInd w:val="0"/>
              <w:rPr>
                <w:rFonts w:ascii="仿宋_GB2312" w:eastAsia="仿宋_GB2312" w:hAnsiTheme="majorEastAsia" w:cs="仿宋_GB2312" w:hint="eastAsia"/>
                <w:color w:val="000000"/>
                <w:spacing w:val="-4"/>
                <w:kern w:val="0"/>
                <w:sz w:val="18"/>
                <w:szCs w:val="18"/>
              </w:rPr>
            </w:pPr>
            <w:r w:rsidRPr="005C03F6">
              <w:rPr>
                <w:rFonts w:ascii="仿宋_GB2312" w:eastAsia="仿宋_GB2312" w:hAnsiTheme="majorEastAsia" w:cs="仿宋_GB2312" w:hint="eastAsia"/>
                <w:color w:val="000000"/>
                <w:spacing w:val="-4"/>
                <w:kern w:val="0"/>
                <w:sz w:val="18"/>
                <w:szCs w:val="18"/>
              </w:rPr>
              <w:t>2.熟悉政府采购招投标流程，主持过招投标工作，参与过大型项目的招投标；</w:t>
            </w:r>
          </w:p>
          <w:p w:rsidR="005C03F6" w:rsidRPr="005C03F6" w:rsidRDefault="005C03F6" w:rsidP="005C03F6">
            <w:pPr>
              <w:autoSpaceDE w:val="0"/>
              <w:autoSpaceDN w:val="0"/>
              <w:adjustRightInd w:val="0"/>
              <w:rPr>
                <w:rFonts w:ascii="仿宋_GB2312" w:eastAsia="仿宋_GB2312" w:hAnsiTheme="majorEastAsia" w:cs="仿宋_GB2312" w:hint="eastAsia"/>
                <w:color w:val="000000"/>
                <w:spacing w:val="-4"/>
                <w:kern w:val="0"/>
                <w:sz w:val="18"/>
                <w:szCs w:val="18"/>
              </w:rPr>
            </w:pPr>
            <w:r w:rsidRPr="005C03F6">
              <w:rPr>
                <w:rFonts w:ascii="仿宋_GB2312" w:eastAsia="仿宋_GB2312" w:hAnsiTheme="majorEastAsia" w:cs="仿宋_GB2312" w:hint="eastAsia"/>
                <w:color w:val="000000"/>
                <w:spacing w:val="-4"/>
                <w:kern w:val="0"/>
                <w:sz w:val="18"/>
                <w:szCs w:val="18"/>
              </w:rPr>
              <w:t>3.具备优秀的领导能力，团队协作能力和组织执行能力，能够独立带领团队达成项目目标；</w:t>
            </w:r>
          </w:p>
          <w:p w:rsidR="005C03F6" w:rsidRPr="005C03F6" w:rsidRDefault="005C03F6" w:rsidP="005C03F6">
            <w:pPr>
              <w:autoSpaceDE w:val="0"/>
              <w:autoSpaceDN w:val="0"/>
              <w:adjustRightInd w:val="0"/>
              <w:rPr>
                <w:rFonts w:ascii="仿宋_GB2312" w:eastAsia="仿宋_GB2312" w:hAnsiTheme="majorEastAsia" w:cs="仿宋_GB2312" w:hint="eastAsia"/>
                <w:color w:val="000000"/>
                <w:spacing w:val="-4"/>
                <w:kern w:val="0"/>
                <w:sz w:val="18"/>
                <w:szCs w:val="18"/>
              </w:rPr>
            </w:pPr>
            <w:r w:rsidRPr="005C03F6">
              <w:rPr>
                <w:rFonts w:ascii="仿宋_GB2312" w:eastAsia="仿宋_GB2312" w:hAnsiTheme="majorEastAsia" w:cs="仿宋_GB2312" w:hint="eastAsia"/>
                <w:color w:val="000000"/>
                <w:spacing w:val="-4"/>
                <w:kern w:val="0"/>
                <w:sz w:val="18"/>
                <w:szCs w:val="18"/>
              </w:rPr>
              <w:t>4.具有良好的需求控制、成本控制、进度控制能力；</w:t>
            </w:r>
          </w:p>
          <w:p w:rsidR="005C03F6" w:rsidRPr="005C03F6" w:rsidRDefault="005C03F6" w:rsidP="005C03F6">
            <w:pPr>
              <w:autoSpaceDE w:val="0"/>
              <w:autoSpaceDN w:val="0"/>
              <w:adjustRightInd w:val="0"/>
              <w:rPr>
                <w:rFonts w:ascii="仿宋_GB2312" w:eastAsia="仿宋_GB2312" w:hAnsiTheme="majorEastAsia" w:cs="仿宋_GB2312" w:hint="eastAsia"/>
                <w:color w:val="000000"/>
                <w:spacing w:val="-4"/>
                <w:kern w:val="0"/>
                <w:sz w:val="18"/>
                <w:szCs w:val="18"/>
              </w:rPr>
            </w:pPr>
            <w:r w:rsidRPr="005C03F6">
              <w:rPr>
                <w:rFonts w:ascii="仿宋_GB2312" w:eastAsia="仿宋_GB2312" w:hAnsiTheme="majorEastAsia" w:cs="仿宋_GB2312" w:hint="eastAsia"/>
                <w:color w:val="000000"/>
                <w:spacing w:val="-4"/>
                <w:kern w:val="0"/>
                <w:sz w:val="18"/>
                <w:szCs w:val="18"/>
              </w:rPr>
              <w:t>5.具有良好的沟通协调能力，能与合作伙伴、项目组成员保持良好的沟通；</w:t>
            </w:r>
          </w:p>
          <w:p w:rsidR="00D05AE7" w:rsidRPr="00225067" w:rsidRDefault="005C03F6" w:rsidP="005C03F6">
            <w:pPr>
              <w:autoSpaceDE w:val="0"/>
              <w:autoSpaceDN w:val="0"/>
              <w:adjustRightInd w:val="0"/>
              <w:rPr>
                <w:rFonts w:ascii="仿宋_GB2312" w:eastAsia="仿宋_GB2312" w:hAnsiTheme="majorEastAsia" w:cs="仿宋_GB2312"/>
                <w:color w:val="000000"/>
                <w:spacing w:val="-4"/>
                <w:kern w:val="0"/>
                <w:sz w:val="18"/>
                <w:szCs w:val="18"/>
              </w:rPr>
            </w:pPr>
            <w:r w:rsidRPr="005C03F6">
              <w:rPr>
                <w:rFonts w:ascii="仿宋_GB2312" w:eastAsia="仿宋_GB2312" w:hAnsiTheme="majorEastAsia" w:cs="仿宋_GB2312" w:hint="eastAsia"/>
                <w:color w:val="000000"/>
                <w:spacing w:val="-4"/>
                <w:kern w:val="0"/>
                <w:sz w:val="18"/>
                <w:szCs w:val="18"/>
              </w:rPr>
              <w:t>6.拥有PMP相关证书优先考虑；</w:t>
            </w:r>
          </w:p>
        </w:tc>
      </w:tr>
      <w:tr w:rsidR="00217866" w:rsidRPr="007D5B4B" w:rsidTr="0017072D">
        <w:trPr>
          <w:trHeight w:hRule="exact" w:val="3830"/>
        </w:trPr>
        <w:tc>
          <w:tcPr>
            <w:tcW w:w="1384" w:type="dxa"/>
          </w:tcPr>
          <w:p w:rsidR="007D5B4B" w:rsidRDefault="007D5B4B" w:rsidP="0054499F">
            <w:pPr>
              <w:widowControl/>
              <w:spacing w:line="560" w:lineRule="exact"/>
              <w:rPr>
                <w:rFonts w:ascii="仿宋_GB2312" w:eastAsia="仿宋_GB2312" w:hAnsiTheme="majorEastAsia" w:cs="仿宋_GB2312" w:hint="eastAsia"/>
                <w:color w:val="000000"/>
                <w:spacing w:val="-4"/>
                <w:kern w:val="0"/>
                <w:sz w:val="18"/>
                <w:szCs w:val="18"/>
              </w:rPr>
            </w:pPr>
          </w:p>
          <w:p w:rsidR="007D5B4B" w:rsidRDefault="007D5B4B" w:rsidP="0054499F">
            <w:pPr>
              <w:widowControl/>
              <w:spacing w:line="560" w:lineRule="exact"/>
              <w:rPr>
                <w:rFonts w:ascii="仿宋_GB2312" w:eastAsia="仿宋_GB2312" w:hAnsiTheme="majorEastAsia" w:cs="仿宋_GB2312" w:hint="eastAsia"/>
                <w:color w:val="000000"/>
                <w:spacing w:val="-4"/>
                <w:kern w:val="0"/>
                <w:sz w:val="18"/>
                <w:szCs w:val="18"/>
              </w:rPr>
            </w:pPr>
          </w:p>
          <w:p w:rsidR="00217866" w:rsidRDefault="007D5B4B" w:rsidP="0054499F">
            <w:pPr>
              <w:widowControl/>
              <w:spacing w:line="560" w:lineRule="exact"/>
              <w:rPr>
                <w:rFonts w:ascii="仿宋_GB2312" w:eastAsia="仿宋_GB2312" w:hAnsiTheme="majorEastAsia" w:cs="仿宋_GB2312" w:hint="eastAsia"/>
                <w:color w:val="000000"/>
                <w:spacing w:val="-4"/>
                <w:kern w:val="0"/>
                <w:sz w:val="18"/>
                <w:szCs w:val="18"/>
              </w:rPr>
            </w:pPr>
            <w:r w:rsidRPr="007D2413">
              <w:rPr>
                <w:rFonts w:ascii="仿宋_GB2312" w:eastAsia="仿宋_GB2312" w:hAnsiTheme="majorEastAsia" w:cs="仿宋_GB2312" w:hint="eastAsia"/>
                <w:color w:val="000000"/>
                <w:spacing w:val="-4"/>
                <w:kern w:val="0"/>
                <w:sz w:val="18"/>
                <w:szCs w:val="18"/>
              </w:rPr>
              <w:t>苏州市吴越智博大数据科技有限公司</w:t>
            </w:r>
          </w:p>
        </w:tc>
        <w:tc>
          <w:tcPr>
            <w:tcW w:w="1134" w:type="dxa"/>
            <w:vAlign w:val="center"/>
          </w:tcPr>
          <w:p w:rsidR="00217866" w:rsidRPr="005C03F6" w:rsidRDefault="006A5E92" w:rsidP="0054499F">
            <w:pPr>
              <w:widowControl/>
              <w:spacing w:line="560" w:lineRule="exact"/>
              <w:rPr>
                <w:rFonts w:ascii="仿宋_GB2312" w:eastAsia="仿宋_GB2312" w:hAnsiTheme="majorEastAsia" w:cs="仿宋_GB2312" w:hint="eastAsia"/>
                <w:color w:val="000000"/>
                <w:spacing w:val="-4"/>
                <w:kern w:val="0"/>
                <w:sz w:val="18"/>
                <w:szCs w:val="18"/>
              </w:rPr>
            </w:pPr>
            <w:r w:rsidRPr="006A5E92">
              <w:rPr>
                <w:rFonts w:ascii="仿宋_GB2312" w:eastAsia="仿宋_GB2312" w:hAnsiTheme="majorEastAsia" w:cs="仿宋_GB2312" w:hint="eastAsia"/>
                <w:color w:val="000000"/>
                <w:spacing w:val="-4"/>
                <w:kern w:val="0"/>
                <w:sz w:val="18"/>
                <w:szCs w:val="18"/>
              </w:rPr>
              <w:t>需求分析师</w:t>
            </w:r>
          </w:p>
        </w:tc>
        <w:tc>
          <w:tcPr>
            <w:tcW w:w="709" w:type="dxa"/>
            <w:vAlign w:val="center"/>
          </w:tcPr>
          <w:p w:rsidR="00217866" w:rsidRDefault="006A5E92" w:rsidP="0054499F">
            <w:pPr>
              <w:widowControl/>
              <w:spacing w:line="560" w:lineRule="exact"/>
              <w:rPr>
                <w:rFonts w:ascii="仿宋_GB2312" w:eastAsia="仿宋_GB2312" w:hAnsiTheme="majorEastAsia" w:cs="仿宋_GB2312" w:hint="eastAsia"/>
                <w:color w:val="000000"/>
                <w:spacing w:val="-4"/>
                <w:kern w:val="0"/>
                <w:sz w:val="18"/>
                <w:szCs w:val="18"/>
              </w:rPr>
            </w:pPr>
            <w:r>
              <w:rPr>
                <w:rFonts w:ascii="仿宋_GB2312" w:eastAsia="仿宋_GB2312" w:hAnsiTheme="majorEastAsia" w:cs="仿宋_GB2312" w:hint="eastAsia"/>
                <w:color w:val="000000"/>
                <w:spacing w:val="-4"/>
                <w:kern w:val="0"/>
                <w:sz w:val="18"/>
                <w:szCs w:val="18"/>
              </w:rPr>
              <w:t>06</w:t>
            </w:r>
          </w:p>
        </w:tc>
        <w:tc>
          <w:tcPr>
            <w:tcW w:w="567" w:type="dxa"/>
            <w:vAlign w:val="center"/>
          </w:tcPr>
          <w:p w:rsidR="00217866" w:rsidRDefault="006A5E92" w:rsidP="0054499F">
            <w:pPr>
              <w:widowControl/>
              <w:spacing w:line="560" w:lineRule="exact"/>
              <w:rPr>
                <w:rFonts w:ascii="仿宋_GB2312" w:eastAsia="仿宋_GB2312" w:hAnsiTheme="majorEastAsia" w:cs="仿宋_GB2312" w:hint="eastAsia"/>
                <w:color w:val="000000"/>
                <w:spacing w:val="-4"/>
                <w:kern w:val="0"/>
                <w:sz w:val="18"/>
                <w:szCs w:val="18"/>
              </w:rPr>
            </w:pPr>
            <w:r>
              <w:rPr>
                <w:rFonts w:ascii="仿宋_GB2312" w:eastAsia="仿宋_GB2312" w:hAnsiTheme="majorEastAsia" w:cs="仿宋_GB2312" w:hint="eastAsia"/>
                <w:color w:val="000000"/>
                <w:spacing w:val="-4"/>
                <w:kern w:val="0"/>
                <w:sz w:val="18"/>
                <w:szCs w:val="18"/>
              </w:rPr>
              <w:t>8</w:t>
            </w:r>
          </w:p>
        </w:tc>
        <w:tc>
          <w:tcPr>
            <w:tcW w:w="992" w:type="dxa"/>
            <w:vAlign w:val="center"/>
          </w:tcPr>
          <w:p w:rsidR="00217866" w:rsidRDefault="006A5E92" w:rsidP="0054499F">
            <w:pPr>
              <w:widowControl/>
              <w:spacing w:line="560" w:lineRule="exac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color w:val="000000"/>
                <w:spacing w:val="-4"/>
                <w:kern w:val="0"/>
                <w:sz w:val="18"/>
                <w:szCs w:val="18"/>
              </w:rPr>
              <w:t>本科及以上学历</w:t>
            </w:r>
          </w:p>
        </w:tc>
        <w:tc>
          <w:tcPr>
            <w:tcW w:w="1418" w:type="dxa"/>
            <w:vAlign w:val="center"/>
          </w:tcPr>
          <w:p w:rsidR="00217866" w:rsidRPr="005C03F6" w:rsidRDefault="006A5E92" w:rsidP="0054499F">
            <w:pPr>
              <w:widowControl/>
              <w:spacing w:line="560" w:lineRule="exact"/>
              <w:rPr>
                <w:rFonts w:ascii="仿宋_GB2312" w:eastAsia="仿宋_GB2312" w:hAnsiTheme="majorEastAsia" w:cs="仿宋_GB2312" w:hint="eastAsia"/>
                <w:color w:val="000000"/>
                <w:spacing w:val="-4"/>
                <w:kern w:val="0"/>
                <w:sz w:val="18"/>
                <w:szCs w:val="18"/>
              </w:rPr>
            </w:pPr>
            <w:r w:rsidRPr="006A5E92">
              <w:rPr>
                <w:rFonts w:ascii="仿宋_GB2312" w:eastAsia="仿宋_GB2312" w:hAnsiTheme="majorEastAsia" w:cs="仿宋_GB2312" w:hint="eastAsia"/>
                <w:color w:val="000000"/>
                <w:spacing w:val="-4"/>
                <w:kern w:val="0"/>
                <w:sz w:val="18"/>
                <w:szCs w:val="18"/>
              </w:rPr>
              <w:t>计算机类、管理类专业</w:t>
            </w:r>
          </w:p>
        </w:tc>
        <w:tc>
          <w:tcPr>
            <w:tcW w:w="855" w:type="dxa"/>
            <w:vAlign w:val="center"/>
          </w:tcPr>
          <w:p w:rsidR="00217866" w:rsidRDefault="006A5E92" w:rsidP="0054499F">
            <w:pPr>
              <w:widowControl/>
              <w:spacing w:line="560" w:lineRule="exac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color w:val="000000"/>
                <w:spacing w:val="-4"/>
                <w:kern w:val="0"/>
                <w:sz w:val="18"/>
                <w:szCs w:val="18"/>
              </w:rPr>
              <w:t>不限</w:t>
            </w:r>
          </w:p>
        </w:tc>
        <w:tc>
          <w:tcPr>
            <w:tcW w:w="4705" w:type="dxa"/>
            <w:vAlign w:val="center"/>
          </w:tcPr>
          <w:p w:rsidR="006A5E92" w:rsidRPr="006A5E92" w:rsidRDefault="006A5E92" w:rsidP="006A5E92">
            <w:pPr>
              <w:autoSpaceDE w:val="0"/>
              <w:autoSpaceDN w:val="0"/>
              <w:adjustRightInd w:val="0"/>
              <w:rPr>
                <w:rFonts w:ascii="仿宋_GB2312" w:eastAsia="仿宋_GB2312" w:hAnsiTheme="majorEastAsia" w:cs="仿宋_GB2312" w:hint="eastAsia"/>
                <w:color w:val="000000"/>
                <w:spacing w:val="-4"/>
                <w:kern w:val="0"/>
                <w:sz w:val="18"/>
                <w:szCs w:val="18"/>
              </w:rPr>
            </w:pPr>
            <w:r w:rsidRPr="006A5E92">
              <w:rPr>
                <w:rFonts w:ascii="仿宋_GB2312" w:eastAsia="仿宋_GB2312" w:hAnsiTheme="majorEastAsia" w:cs="仿宋_GB2312" w:hint="eastAsia"/>
                <w:color w:val="000000"/>
                <w:spacing w:val="-4"/>
                <w:kern w:val="0"/>
                <w:sz w:val="18"/>
                <w:szCs w:val="18"/>
              </w:rPr>
              <w:t>1.本科及以上学历，3-5年软件需求分析工作经验；</w:t>
            </w:r>
          </w:p>
          <w:p w:rsidR="006A5E92" w:rsidRPr="006A5E92" w:rsidRDefault="006A5E92" w:rsidP="006A5E92">
            <w:pPr>
              <w:autoSpaceDE w:val="0"/>
              <w:autoSpaceDN w:val="0"/>
              <w:adjustRightInd w:val="0"/>
              <w:rPr>
                <w:rFonts w:ascii="仿宋_GB2312" w:eastAsia="仿宋_GB2312" w:hAnsiTheme="majorEastAsia" w:cs="仿宋_GB2312" w:hint="eastAsia"/>
                <w:color w:val="000000"/>
                <w:spacing w:val="-4"/>
                <w:kern w:val="0"/>
                <w:sz w:val="18"/>
                <w:szCs w:val="18"/>
              </w:rPr>
            </w:pPr>
            <w:r w:rsidRPr="006A5E92">
              <w:rPr>
                <w:rFonts w:ascii="仿宋_GB2312" w:eastAsia="仿宋_GB2312" w:hAnsiTheme="majorEastAsia" w:cs="仿宋_GB2312" w:hint="eastAsia"/>
                <w:color w:val="000000"/>
                <w:spacing w:val="-4"/>
                <w:kern w:val="0"/>
                <w:sz w:val="18"/>
                <w:szCs w:val="18"/>
              </w:rPr>
              <w:t>2.思路清晰，具有良好的业务沟通能力、业务理解能力，较强的业务分析、业务建模、需求把控能力，能独立编写需求分析、设计文档；</w:t>
            </w:r>
          </w:p>
          <w:p w:rsidR="006A5E92" w:rsidRPr="006A5E92" w:rsidRDefault="006A5E92" w:rsidP="006A5E92">
            <w:pPr>
              <w:autoSpaceDE w:val="0"/>
              <w:autoSpaceDN w:val="0"/>
              <w:adjustRightInd w:val="0"/>
              <w:rPr>
                <w:rFonts w:ascii="仿宋_GB2312" w:eastAsia="仿宋_GB2312" w:hAnsiTheme="majorEastAsia" w:cs="仿宋_GB2312" w:hint="eastAsia"/>
                <w:color w:val="000000"/>
                <w:spacing w:val="-4"/>
                <w:kern w:val="0"/>
                <w:sz w:val="18"/>
                <w:szCs w:val="18"/>
              </w:rPr>
            </w:pPr>
            <w:r w:rsidRPr="006A5E92">
              <w:rPr>
                <w:rFonts w:ascii="仿宋_GB2312" w:eastAsia="仿宋_GB2312" w:hAnsiTheme="majorEastAsia" w:cs="仿宋_GB2312" w:hint="eastAsia"/>
                <w:color w:val="000000"/>
                <w:spacing w:val="-4"/>
                <w:kern w:val="0"/>
                <w:sz w:val="18"/>
                <w:szCs w:val="18"/>
              </w:rPr>
              <w:t>3.熟悉软件工程的方法论，掌握软件需求获取与分析技术和管理方法；</w:t>
            </w:r>
          </w:p>
          <w:p w:rsidR="006A5E92" w:rsidRPr="006A5E92" w:rsidRDefault="006A5E92" w:rsidP="006A5E92">
            <w:pPr>
              <w:autoSpaceDE w:val="0"/>
              <w:autoSpaceDN w:val="0"/>
              <w:adjustRightInd w:val="0"/>
              <w:rPr>
                <w:rFonts w:ascii="仿宋_GB2312" w:eastAsia="仿宋_GB2312" w:hAnsiTheme="majorEastAsia" w:cs="仿宋_GB2312" w:hint="eastAsia"/>
                <w:color w:val="000000"/>
                <w:spacing w:val="-4"/>
                <w:kern w:val="0"/>
                <w:sz w:val="18"/>
                <w:szCs w:val="18"/>
              </w:rPr>
            </w:pPr>
            <w:r w:rsidRPr="006A5E92">
              <w:rPr>
                <w:rFonts w:ascii="仿宋_GB2312" w:eastAsia="仿宋_GB2312" w:hAnsiTheme="majorEastAsia" w:cs="仿宋_GB2312" w:hint="eastAsia"/>
                <w:color w:val="000000"/>
                <w:spacing w:val="-4"/>
                <w:kern w:val="0"/>
                <w:sz w:val="18"/>
                <w:szCs w:val="18"/>
              </w:rPr>
              <w:t>4.熟练掌握常用的建模工具和快速原型设计工具，如Rose, Visio, Axure RP；</w:t>
            </w:r>
          </w:p>
          <w:p w:rsidR="006A5E92" w:rsidRPr="006A5E92" w:rsidRDefault="006A5E92" w:rsidP="006A5E92">
            <w:pPr>
              <w:autoSpaceDE w:val="0"/>
              <w:autoSpaceDN w:val="0"/>
              <w:adjustRightInd w:val="0"/>
              <w:rPr>
                <w:rFonts w:ascii="仿宋_GB2312" w:eastAsia="仿宋_GB2312" w:hAnsiTheme="majorEastAsia" w:cs="仿宋_GB2312" w:hint="eastAsia"/>
                <w:color w:val="000000"/>
                <w:spacing w:val="-4"/>
                <w:kern w:val="0"/>
                <w:sz w:val="18"/>
                <w:szCs w:val="18"/>
              </w:rPr>
            </w:pPr>
            <w:r w:rsidRPr="006A5E92">
              <w:rPr>
                <w:rFonts w:ascii="仿宋_GB2312" w:eastAsia="仿宋_GB2312" w:hAnsiTheme="majorEastAsia" w:cs="仿宋_GB2312" w:hint="eastAsia"/>
                <w:color w:val="000000"/>
                <w:spacing w:val="-4"/>
                <w:kern w:val="0"/>
                <w:sz w:val="18"/>
                <w:szCs w:val="18"/>
              </w:rPr>
              <w:t>5.具备解决方案编写能力；</w:t>
            </w:r>
          </w:p>
          <w:p w:rsidR="00217866" w:rsidRPr="005C03F6" w:rsidRDefault="006A5E92" w:rsidP="006A5E92">
            <w:pPr>
              <w:autoSpaceDE w:val="0"/>
              <w:autoSpaceDN w:val="0"/>
              <w:adjustRightInd w:val="0"/>
              <w:rPr>
                <w:rFonts w:ascii="仿宋_GB2312" w:eastAsia="仿宋_GB2312" w:hAnsiTheme="majorEastAsia" w:cs="仿宋_GB2312" w:hint="eastAsia"/>
                <w:color w:val="000000"/>
                <w:spacing w:val="-4"/>
                <w:kern w:val="0"/>
                <w:sz w:val="18"/>
                <w:szCs w:val="18"/>
              </w:rPr>
            </w:pPr>
            <w:r w:rsidRPr="006A5E92">
              <w:rPr>
                <w:rFonts w:ascii="仿宋_GB2312" w:eastAsia="仿宋_GB2312" w:hAnsiTheme="majorEastAsia" w:cs="仿宋_GB2312" w:hint="eastAsia"/>
                <w:color w:val="000000"/>
                <w:spacing w:val="-4"/>
                <w:kern w:val="0"/>
                <w:sz w:val="18"/>
                <w:szCs w:val="18"/>
              </w:rPr>
              <w:t>6.具备智慧城市相关领域需求分析经验者优先；</w:t>
            </w:r>
          </w:p>
        </w:tc>
      </w:tr>
      <w:tr w:rsidR="001552FF" w:rsidRPr="007D5B4B" w:rsidTr="0017072D">
        <w:trPr>
          <w:trHeight w:hRule="exact" w:val="3830"/>
        </w:trPr>
        <w:tc>
          <w:tcPr>
            <w:tcW w:w="1384" w:type="dxa"/>
          </w:tcPr>
          <w:p w:rsidR="001552FF" w:rsidRDefault="001552FF" w:rsidP="0054499F">
            <w:pPr>
              <w:widowControl/>
              <w:spacing w:line="560" w:lineRule="exact"/>
              <w:rPr>
                <w:rFonts w:ascii="仿宋_GB2312" w:eastAsia="仿宋_GB2312" w:hAnsiTheme="majorEastAsia" w:cs="仿宋_GB2312" w:hint="eastAsia"/>
                <w:color w:val="000000"/>
                <w:spacing w:val="-4"/>
                <w:kern w:val="0"/>
                <w:sz w:val="18"/>
                <w:szCs w:val="18"/>
              </w:rPr>
            </w:pPr>
          </w:p>
          <w:p w:rsidR="001552FF" w:rsidRDefault="001552FF" w:rsidP="0054499F">
            <w:pPr>
              <w:widowControl/>
              <w:spacing w:line="560" w:lineRule="exact"/>
              <w:rPr>
                <w:rFonts w:ascii="仿宋_GB2312" w:eastAsia="仿宋_GB2312" w:hAnsiTheme="majorEastAsia" w:cs="仿宋_GB2312" w:hint="eastAsia"/>
                <w:color w:val="000000"/>
                <w:spacing w:val="-4"/>
                <w:kern w:val="0"/>
                <w:sz w:val="18"/>
                <w:szCs w:val="18"/>
              </w:rPr>
            </w:pPr>
          </w:p>
          <w:p w:rsidR="001552FF" w:rsidRDefault="001552FF" w:rsidP="0054499F">
            <w:pPr>
              <w:widowControl/>
              <w:spacing w:line="560" w:lineRule="exact"/>
              <w:rPr>
                <w:rFonts w:ascii="仿宋_GB2312" w:eastAsia="仿宋_GB2312" w:hAnsiTheme="majorEastAsia" w:cs="仿宋_GB2312" w:hint="eastAsia"/>
                <w:color w:val="000000"/>
                <w:spacing w:val="-4"/>
                <w:kern w:val="0"/>
                <w:sz w:val="18"/>
                <w:szCs w:val="18"/>
              </w:rPr>
            </w:pPr>
            <w:r w:rsidRPr="007D2413">
              <w:rPr>
                <w:rFonts w:ascii="仿宋_GB2312" w:eastAsia="仿宋_GB2312" w:hAnsiTheme="majorEastAsia" w:cs="仿宋_GB2312" w:hint="eastAsia"/>
                <w:color w:val="000000"/>
                <w:spacing w:val="-4"/>
                <w:kern w:val="0"/>
                <w:sz w:val="18"/>
                <w:szCs w:val="18"/>
              </w:rPr>
              <w:t>苏州市吴越智博大数据科技有限公司</w:t>
            </w:r>
          </w:p>
        </w:tc>
        <w:tc>
          <w:tcPr>
            <w:tcW w:w="1134" w:type="dxa"/>
            <w:vAlign w:val="center"/>
          </w:tcPr>
          <w:p w:rsidR="001552FF" w:rsidRPr="006A5E92" w:rsidRDefault="001552FF" w:rsidP="0054499F">
            <w:pPr>
              <w:widowControl/>
              <w:spacing w:line="560" w:lineRule="exact"/>
              <w:rPr>
                <w:rFonts w:ascii="仿宋_GB2312" w:eastAsia="仿宋_GB2312" w:hAnsiTheme="majorEastAsia" w:cs="仿宋_GB2312" w:hint="eastAsia"/>
                <w:color w:val="000000"/>
                <w:spacing w:val="-4"/>
                <w:kern w:val="0"/>
                <w:sz w:val="18"/>
                <w:szCs w:val="18"/>
              </w:rPr>
            </w:pPr>
            <w:r>
              <w:rPr>
                <w:rFonts w:ascii="仿宋_GB2312" w:eastAsia="仿宋_GB2312" w:hAnsiTheme="majorEastAsia" w:cs="仿宋_GB2312" w:hint="eastAsia"/>
                <w:color w:val="000000"/>
                <w:spacing w:val="-4"/>
                <w:kern w:val="0"/>
                <w:sz w:val="18"/>
                <w:szCs w:val="18"/>
              </w:rPr>
              <w:t>研发工程师（后端）</w:t>
            </w:r>
          </w:p>
        </w:tc>
        <w:tc>
          <w:tcPr>
            <w:tcW w:w="709" w:type="dxa"/>
            <w:vAlign w:val="center"/>
          </w:tcPr>
          <w:p w:rsidR="001552FF" w:rsidRDefault="001552FF" w:rsidP="0054499F">
            <w:pPr>
              <w:widowControl/>
              <w:spacing w:line="560" w:lineRule="exact"/>
              <w:rPr>
                <w:rFonts w:ascii="仿宋_GB2312" w:eastAsia="仿宋_GB2312" w:hAnsiTheme="majorEastAsia" w:cs="仿宋_GB2312" w:hint="eastAsia"/>
                <w:color w:val="000000"/>
                <w:spacing w:val="-4"/>
                <w:kern w:val="0"/>
                <w:sz w:val="18"/>
                <w:szCs w:val="18"/>
              </w:rPr>
            </w:pPr>
            <w:r>
              <w:rPr>
                <w:rFonts w:ascii="仿宋_GB2312" w:eastAsia="仿宋_GB2312" w:hAnsiTheme="majorEastAsia" w:cs="仿宋_GB2312" w:hint="eastAsia"/>
                <w:color w:val="000000"/>
                <w:spacing w:val="-4"/>
                <w:kern w:val="0"/>
                <w:sz w:val="18"/>
                <w:szCs w:val="18"/>
              </w:rPr>
              <w:t>07</w:t>
            </w:r>
          </w:p>
        </w:tc>
        <w:tc>
          <w:tcPr>
            <w:tcW w:w="567" w:type="dxa"/>
            <w:vAlign w:val="center"/>
          </w:tcPr>
          <w:p w:rsidR="001552FF" w:rsidRDefault="001552FF" w:rsidP="0054499F">
            <w:pPr>
              <w:widowControl/>
              <w:spacing w:line="560" w:lineRule="exact"/>
              <w:rPr>
                <w:rFonts w:ascii="仿宋_GB2312" w:eastAsia="仿宋_GB2312" w:hAnsiTheme="majorEastAsia" w:cs="仿宋_GB2312" w:hint="eastAsia"/>
                <w:color w:val="000000"/>
                <w:spacing w:val="-4"/>
                <w:kern w:val="0"/>
                <w:sz w:val="18"/>
                <w:szCs w:val="18"/>
              </w:rPr>
            </w:pPr>
            <w:r>
              <w:rPr>
                <w:rFonts w:ascii="仿宋_GB2312" w:eastAsia="仿宋_GB2312" w:hAnsiTheme="majorEastAsia" w:cs="仿宋_GB2312" w:hint="eastAsia"/>
                <w:color w:val="000000"/>
                <w:spacing w:val="-4"/>
                <w:kern w:val="0"/>
                <w:sz w:val="18"/>
                <w:szCs w:val="18"/>
              </w:rPr>
              <w:t>1</w:t>
            </w:r>
          </w:p>
        </w:tc>
        <w:tc>
          <w:tcPr>
            <w:tcW w:w="992" w:type="dxa"/>
            <w:vAlign w:val="center"/>
          </w:tcPr>
          <w:p w:rsidR="001552FF" w:rsidRDefault="001552FF" w:rsidP="0054499F">
            <w:pPr>
              <w:widowControl/>
              <w:spacing w:line="560" w:lineRule="exac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本科及以上学历</w:t>
            </w:r>
          </w:p>
        </w:tc>
        <w:tc>
          <w:tcPr>
            <w:tcW w:w="1418" w:type="dxa"/>
            <w:vAlign w:val="center"/>
          </w:tcPr>
          <w:p w:rsidR="001552FF" w:rsidRPr="006A5E92" w:rsidRDefault="001552FF" w:rsidP="0054499F">
            <w:pPr>
              <w:widowControl/>
              <w:spacing w:line="560" w:lineRule="exact"/>
              <w:rPr>
                <w:rFonts w:ascii="仿宋_GB2312" w:eastAsia="仿宋_GB2312" w:hAnsiTheme="majorEastAsia" w:cs="仿宋_GB2312" w:hint="eastAsia"/>
                <w:color w:val="000000"/>
                <w:spacing w:val="-4"/>
                <w:kern w:val="0"/>
                <w:sz w:val="18"/>
                <w:szCs w:val="18"/>
              </w:rPr>
            </w:pPr>
            <w:r>
              <w:rPr>
                <w:rFonts w:ascii="仿宋_GB2312" w:eastAsia="仿宋_GB2312" w:hAnsiTheme="majorEastAsia" w:cs="仿宋_GB2312"/>
                <w:color w:val="000000"/>
                <w:spacing w:val="-4"/>
                <w:kern w:val="0"/>
                <w:sz w:val="18"/>
                <w:szCs w:val="18"/>
              </w:rPr>
              <w:t>计算机类专业</w:t>
            </w:r>
          </w:p>
        </w:tc>
        <w:tc>
          <w:tcPr>
            <w:tcW w:w="855" w:type="dxa"/>
            <w:vAlign w:val="center"/>
          </w:tcPr>
          <w:p w:rsidR="001552FF" w:rsidRDefault="001552FF" w:rsidP="0054499F">
            <w:pPr>
              <w:widowControl/>
              <w:spacing w:line="560" w:lineRule="exac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color w:val="000000"/>
                <w:spacing w:val="-4"/>
                <w:kern w:val="0"/>
                <w:sz w:val="18"/>
                <w:szCs w:val="18"/>
              </w:rPr>
              <w:t>不限</w:t>
            </w:r>
          </w:p>
        </w:tc>
        <w:tc>
          <w:tcPr>
            <w:tcW w:w="4705" w:type="dxa"/>
            <w:vAlign w:val="center"/>
          </w:tcPr>
          <w:p w:rsidR="001552FF" w:rsidRPr="001552FF" w:rsidRDefault="001552FF" w:rsidP="001552FF">
            <w:pPr>
              <w:autoSpaceDE w:val="0"/>
              <w:autoSpaceDN w:val="0"/>
              <w:adjustRightInd w:val="0"/>
              <w:rPr>
                <w:rFonts w:ascii="仿宋_GB2312" w:eastAsia="仿宋_GB2312" w:hAnsiTheme="majorEastAsia" w:cs="仿宋_GB2312" w:hint="eastAsia"/>
                <w:color w:val="000000"/>
                <w:spacing w:val="-4"/>
                <w:kern w:val="0"/>
                <w:sz w:val="18"/>
                <w:szCs w:val="18"/>
              </w:rPr>
            </w:pPr>
            <w:r w:rsidRPr="001552FF">
              <w:rPr>
                <w:rFonts w:ascii="仿宋_GB2312" w:eastAsia="仿宋_GB2312" w:hAnsiTheme="majorEastAsia" w:cs="仿宋_GB2312" w:hint="eastAsia"/>
                <w:color w:val="000000"/>
                <w:spacing w:val="-4"/>
                <w:kern w:val="0"/>
                <w:sz w:val="18"/>
                <w:szCs w:val="18"/>
              </w:rPr>
              <w:t>1.本科及以上学历，计算机类专业，3-5年IT行业从业经历，面向智慧城市/工业4.0实际项目经验者优先；</w:t>
            </w:r>
          </w:p>
          <w:p w:rsidR="001552FF" w:rsidRPr="001552FF" w:rsidRDefault="001552FF" w:rsidP="001552FF">
            <w:pPr>
              <w:autoSpaceDE w:val="0"/>
              <w:autoSpaceDN w:val="0"/>
              <w:adjustRightInd w:val="0"/>
              <w:rPr>
                <w:rFonts w:ascii="仿宋_GB2312" w:eastAsia="仿宋_GB2312" w:hAnsiTheme="majorEastAsia" w:cs="仿宋_GB2312" w:hint="eastAsia"/>
                <w:color w:val="000000"/>
                <w:spacing w:val="-4"/>
                <w:kern w:val="0"/>
                <w:sz w:val="18"/>
                <w:szCs w:val="18"/>
              </w:rPr>
            </w:pPr>
            <w:r w:rsidRPr="001552FF">
              <w:rPr>
                <w:rFonts w:ascii="仿宋_GB2312" w:eastAsia="仿宋_GB2312" w:hAnsiTheme="majorEastAsia" w:cs="仿宋_GB2312" w:hint="eastAsia"/>
                <w:color w:val="000000"/>
                <w:spacing w:val="-4"/>
                <w:kern w:val="0"/>
                <w:sz w:val="18"/>
                <w:szCs w:val="18"/>
              </w:rPr>
              <w:t>2.技术知识全面，具备物联网、云计算、大数据、移动互联网等新一代信息技术产业研发与应用经验；</w:t>
            </w:r>
          </w:p>
          <w:p w:rsidR="001552FF" w:rsidRPr="001552FF" w:rsidRDefault="001552FF" w:rsidP="001552FF">
            <w:pPr>
              <w:autoSpaceDE w:val="0"/>
              <w:autoSpaceDN w:val="0"/>
              <w:adjustRightInd w:val="0"/>
              <w:rPr>
                <w:rFonts w:ascii="仿宋_GB2312" w:eastAsia="仿宋_GB2312" w:hAnsiTheme="majorEastAsia" w:cs="仿宋_GB2312" w:hint="eastAsia"/>
                <w:color w:val="000000"/>
                <w:spacing w:val="-4"/>
                <w:kern w:val="0"/>
                <w:sz w:val="18"/>
                <w:szCs w:val="18"/>
              </w:rPr>
            </w:pPr>
            <w:r w:rsidRPr="001552FF">
              <w:rPr>
                <w:rFonts w:ascii="仿宋_GB2312" w:eastAsia="仿宋_GB2312" w:hAnsiTheme="majorEastAsia" w:cs="仿宋_GB2312" w:hint="eastAsia"/>
                <w:color w:val="000000"/>
                <w:spacing w:val="-4"/>
                <w:kern w:val="0"/>
                <w:sz w:val="18"/>
                <w:szCs w:val="18"/>
              </w:rPr>
              <w:t>3.熟悉Linux平台上的编程环境， 熟悉虚拟服务器集群与优化，至少熟练掌握一门编程语言，如Java；</w:t>
            </w:r>
          </w:p>
          <w:p w:rsidR="001552FF" w:rsidRPr="001552FF" w:rsidRDefault="001552FF" w:rsidP="001552FF">
            <w:pPr>
              <w:autoSpaceDE w:val="0"/>
              <w:autoSpaceDN w:val="0"/>
              <w:adjustRightInd w:val="0"/>
              <w:rPr>
                <w:rFonts w:ascii="仿宋_GB2312" w:eastAsia="仿宋_GB2312" w:hAnsiTheme="majorEastAsia" w:cs="仿宋_GB2312" w:hint="eastAsia"/>
                <w:color w:val="000000"/>
                <w:spacing w:val="-4"/>
                <w:kern w:val="0"/>
                <w:sz w:val="18"/>
                <w:szCs w:val="18"/>
              </w:rPr>
            </w:pPr>
            <w:r w:rsidRPr="001552FF">
              <w:rPr>
                <w:rFonts w:ascii="仿宋_GB2312" w:eastAsia="仿宋_GB2312" w:hAnsiTheme="majorEastAsia" w:cs="仿宋_GB2312" w:hint="eastAsia"/>
                <w:color w:val="000000"/>
                <w:spacing w:val="-4"/>
                <w:kern w:val="0"/>
                <w:sz w:val="18"/>
                <w:szCs w:val="18"/>
              </w:rPr>
              <w:t>4.有智慧城市细分领域相关标准和标准组织的工作经验者优先；</w:t>
            </w:r>
          </w:p>
          <w:p w:rsidR="001552FF" w:rsidRPr="006A5E92" w:rsidRDefault="001552FF" w:rsidP="001552FF">
            <w:pPr>
              <w:autoSpaceDE w:val="0"/>
              <w:autoSpaceDN w:val="0"/>
              <w:adjustRightInd w:val="0"/>
              <w:rPr>
                <w:rFonts w:ascii="仿宋_GB2312" w:eastAsia="仿宋_GB2312" w:hAnsiTheme="majorEastAsia" w:cs="仿宋_GB2312" w:hint="eastAsia"/>
                <w:color w:val="000000"/>
                <w:spacing w:val="-4"/>
                <w:kern w:val="0"/>
                <w:sz w:val="18"/>
                <w:szCs w:val="18"/>
              </w:rPr>
            </w:pPr>
            <w:r w:rsidRPr="001552FF">
              <w:rPr>
                <w:rFonts w:ascii="仿宋_GB2312" w:eastAsia="仿宋_GB2312" w:hAnsiTheme="majorEastAsia" w:cs="仿宋_GB2312" w:hint="eastAsia"/>
                <w:color w:val="000000"/>
                <w:spacing w:val="-4"/>
                <w:kern w:val="0"/>
                <w:sz w:val="18"/>
                <w:szCs w:val="18"/>
              </w:rPr>
              <w:t>5.面向目标，承认结果，可承受对应的工作压力与节奏；</w:t>
            </w:r>
          </w:p>
        </w:tc>
      </w:tr>
      <w:tr w:rsidR="007D5B4B" w:rsidRPr="007D5B4B" w:rsidTr="0017072D">
        <w:trPr>
          <w:trHeight w:hRule="exact" w:val="3830"/>
        </w:trPr>
        <w:tc>
          <w:tcPr>
            <w:tcW w:w="1384" w:type="dxa"/>
          </w:tcPr>
          <w:p w:rsidR="007D5B4B" w:rsidRDefault="007D5B4B" w:rsidP="0054499F">
            <w:pPr>
              <w:widowControl/>
              <w:spacing w:line="560" w:lineRule="exact"/>
              <w:rPr>
                <w:rFonts w:ascii="仿宋_GB2312" w:eastAsia="仿宋_GB2312" w:hAnsiTheme="majorEastAsia" w:cs="仿宋_GB2312" w:hint="eastAsia"/>
                <w:color w:val="000000"/>
                <w:spacing w:val="-4"/>
                <w:kern w:val="0"/>
                <w:sz w:val="18"/>
                <w:szCs w:val="18"/>
              </w:rPr>
            </w:pPr>
          </w:p>
          <w:p w:rsidR="00860149" w:rsidRDefault="00860149" w:rsidP="0054499F">
            <w:pPr>
              <w:widowControl/>
              <w:spacing w:line="560" w:lineRule="exact"/>
              <w:rPr>
                <w:rFonts w:ascii="仿宋_GB2312" w:eastAsia="仿宋_GB2312" w:hAnsiTheme="majorEastAsia" w:cs="仿宋_GB2312" w:hint="eastAsia"/>
                <w:color w:val="000000"/>
                <w:spacing w:val="-4"/>
                <w:kern w:val="0"/>
                <w:sz w:val="18"/>
                <w:szCs w:val="18"/>
              </w:rPr>
            </w:pPr>
            <w:r w:rsidRPr="007D2413">
              <w:rPr>
                <w:rFonts w:ascii="仿宋_GB2312" w:eastAsia="仿宋_GB2312" w:hAnsiTheme="majorEastAsia" w:cs="仿宋_GB2312" w:hint="eastAsia"/>
                <w:color w:val="000000"/>
                <w:spacing w:val="-4"/>
                <w:kern w:val="0"/>
                <w:sz w:val="18"/>
                <w:szCs w:val="18"/>
              </w:rPr>
              <w:t>苏州市吴越智博大数据科技有限公司</w:t>
            </w:r>
          </w:p>
          <w:p w:rsidR="00860149" w:rsidRDefault="00860149" w:rsidP="0054499F">
            <w:pPr>
              <w:widowControl/>
              <w:spacing w:line="560" w:lineRule="exact"/>
              <w:rPr>
                <w:rFonts w:ascii="仿宋_GB2312" w:eastAsia="仿宋_GB2312" w:hAnsiTheme="majorEastAsia" w:cs="仿宋_GB2312" w:hint="eastAsia"/>
                <w:color w:val="000000"/>
                <w:spacing w:val="-4"/>
                <w:kern w:val="0"/>
                <w:sz w:val="18"/>
                <w:szCs w:val="18"/>
              </w:rPr>
            </w:pPr>
          </w:p>
          <w:p w:rsidR="00860149" w:rsidRDefault="00860149" w:rsidP="0054499F">
            <w:pPr>
              <w:widowControl/>
              <w:spacing w:line="560" w:lineRule="exact"/>
              <w:rPr>
                <w:rFonts w:ascii="仿宋_GB2312" w:eastAsia="仿宋_GB2312" w:hAnsiTheme="majorEastAsia" w:cs="仿宋_GB2312" w:hint="eastAsia"/>
                <w:color w:val="000000"/>
                <w:spacing w:val="-4"/>
                <w:kern w:val="0"/>
                <w:sz w:val="18"/>
                <w:szCs w:val="18"/>
              </w:rPr>
            </w:pPr>
          </w:p>
        </w:tc>
        <w:tc>
          <w:tcPr>
            <w:tcW w:w="1134" w:type="dxa"/>
            <w:vAlign w:val="center"/>
          </w:tcPr>
          <w:p w:rsidR="007D5B4B" w:rsidRPr="005C03F6" w:rsidRDefault="00860149" w:rsidP="0054499F">
            <w:pPr>
              <w:widowControl/>
              <w:spacing w:line="560" w:lineRule="exact"/>
              <w:rPr>
                <w:rFonts w:ascii="仿宋_GB2312" w:eastAsia="仿宋_GB2312" w:hAnsiTheme="majorEastAsia" w:cs="仿宋_GB2312" w:hint="eastAsia"/>
                <w:color w:val="000000"/>
                <w:spacing w:val="-4"/>
                <w:kern w:val="0"/>
                <w:sz w:val="18"/>
                <w:szCs w:val="18"/>
              </w:rPr>
            </w:pPr>
            <w:r w:rsidRPr="00860149">
              <w:rPr>
                <w:rFonts w:ascii="仿宋_GB2312" w:eastAsia="仿宋_GB2312" w:hAnsiTheme="majorEastAsia" w:cs="仿宋_GB2312" w:hint="eastAsia"/>
                <w:color w:val="000000"/>
                <w:spacing w:val="-4"/>
                <w:kern w:val="0"/>
                <w:sz w:val="18"/>
                <w:szCs w:val="18"/>
              </w:rPr>
              <w:t>研发工程师（前端）</w:t>
            </w:r>
          </w:p>
        </w:tc>
        <w:tc>
          <w:tcPr>
            <w:tcW w:w="709" w:type="dxa"/>
            <w:vAlign w:val="center"/>
          </w:tcPr>
          <w:p w:rsidR="007D5B4B" w:rsidRDefault="00860149" w:rsidP="0054499F">
            <w:pPr>
              <w:widowControl/>
              <w:spacing w:line="560" w:lineRule="exact"/>
              <w:rPr>
                <w:rFonts w:ascii="仿宋_GB2312" w:eastAsia="仿宋_GB2312" w:hAnsiTheme="majorEastAsia" w:cs="仿宋_GB2312" w:hint="eastAsia"/>
                <w:color w:val="000000"/>
                <w:spacing w:val="-4"/>
                <w:kern w:val="0"/>
                <w:sz w:val="18"/>
                <w:szCs w:val="18"/>
              </w:rPr>
            </w:pPr>
            <w:r>
              <w:rPr>
                <w:rFonts w:ascii="仿宋_GB2312" w:eastAsia="仿宋_GB2312" w:hAnsiTheme="majorEastAsia" w:cs="仿宋_GB2312" w:hint="eastAsia"/>
                <w:color w:val="000000"/>
                <w:spacing w:val="-4"/>
                <w:kern w:val="0"/>
                <w:sz w:val="18"/>
                <w:szCs w:val="18"/>
              </w:rPr>
              <w:t>08</w:t>
            </w:r>
          </w:p>
        </w:tc>
        <w:tc>
          <w:tcPr>
            <w:tcW w:w="567" w:type="dxa"/>
            <w:vAlign w:val="center"/>
          </w:tcPr>
          <w:p w:rsidR="007D5B4B" w:rsidRDefault="00860149" w:rsidP="0054499F">
            <w:pPr>
              <w:widowControl/>
              <w:spacing w:line="560" w:lineRule="exact"/>
              <w:rPr>
                <w:rFonts w:ascii="仿宋_GB2312" w:eastAsia="仿宋_GB2312" w:hAnsiTheme="majorEastAsia" w:cs="仿宋_GB2312" w:hint="eastAsia"/>
                <w:color w:val="000000"/>
                <w:spacing w:val="-4"/>
                <w:kern w:val="0"/>
                <w:sz w:val="18"/>
                <w:szCs w:val="18"/>
              </w:rPr>
            </w:pPr>
            <w:r>
              <w:rPr>
                <w:rFonts w:ascii="仿宋_GB2312" w:eastAsia="仿宋_GB2312" w:hAnsiTheme="majorEastAsia" w:cs="仿宋_GB2312" w:hint="eastAsia"/>
                <w:color w:val="000000"/>
                <w:spacing w:val="-4"/>
                <w:kern w:val="0"/>
                <w:sz w:val="18"/>
                <w:szCs w:val="18"/>
              </w:rPr>
              <w:t>3</w:t>
            </w:r>
          </w:p>
        </w:tc>
        <w:tc>
          <w:tcPr>
            <w:tcW w:w="992" w:type="dxa"/>
            <w:vAlign w:val="center"/>
          </w:tcPr>
          <w:p w:rsidR="007D5B4B" w:rsidRDefault="00860149" w:rsidP="0054499F">
            <w:pPr>
              <w:widowControl/>
              <w:spacing w:line="560" w:lineRule="exac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color w:val="000000"/>
                <w:spacing w:val="-4"/>
                <w:kern w:val="0"/>
                <w:sz w:val="18"/>
                <w:szCs w:val="18"/>
              </w:rPr>
              <w:t>本科及以上学历</w:t>
            </w:r>
          </w:p>
        </w:tc>
        <w:tc>
          <w:tcPr>
            <w:tcW w:w="1418" w:type="dxa"/>
            <w:vAlign w:val="center"/>
          </w:tcPr>
          <w:p w:rsidR="007D5B4B" w:rsidRPr="005C03F6" w:rsidRDefault="00860149" w:rsidP="0054499F">
            <w:pPr>
              <w:widowControl/>
              <w:spacing w:line="560" w:lineRule="exact"/>
              <w:rPr>
                <w:rFonts w:ascii="仿宋_GB2312" w:eastAsia="仿宋_GB2312" w:hAnsiTheme="majorEastAsia" w:cs="仿宋_GB2312" w:hint="eastAsia"/>
                <w:color w:val="000000"/>
                <w:spacing w:val="-4"/>
                <w:kern w:val="0"/>
                <w:sz w:val="18"/>
                <w:szCs w:val="18"/>
              </w:rPr>
            </w:pPr>
            <w:r>
              <w:rPr>
                <w:rFonts w:ascii="仿宋_GB2312" w:eastAsia="仿宋_GB2312" w:hAnsiTheme="majorEastAsia" w:cs="仿宋_GB2312" w:hint="eastAsia"/>
                <w:color w:val="000000"/>
                <w:spacing w:val="-4"/>
                <w:kern w:val="0"/>
                <w:sz w:val="18"/>
                <w:szCs w:val="18"/>
              </w:rPr>
              <w:t>计算机类专业</w:t>
            </w:r>
          </w:p>
        </w:tc>
        <w:tc>
          <w:tcPr>
            <w:tcW w:w="855" w:type="dxa"/>
            <w:vAlign w:val="center"/>
          </w:tcPr>
          <w:p w:rsidR="007D5B4B" w:rsidRDefault="00860149" w:rsidP="0054499F">
            <w:pPr>
              <w:widowControl/>
              <w:spacing w:line="560" w:lineRule="exac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color w:val="000000"/>
                <w:spacing w:val="-4"/>
                <w:kern w:val="0"/>
                <w:sz w:val="18"/>
                <w:szCs w:val="18"/>
              </w:rPr>
              <w:t>不限</w:t>
            </w:r>
          </w:p>
        </w:tc>
        <w:tc>
          <w:tcPr>
            <w:tcW w:w="4705" w:type="dxa"/>
            <w:vAlign w:val="center"/>
          </w:tcPr>
          <w:p w:rsidR="00860149" w:rsidRPr="00860149" w:rsidRDefault="0074028D" w:rsidP="00860149">
            <w:pPr>
              <w:autoSpaceDE w:val="0"/>
              <w:autoSpaceDN w:val="0"/>
              <w:adjustRightInd w:val="0"/>
              <w:rPr>
                <w:rFonts w:ascii="仿宋_GB2312" w:eastAsia="仿宋_GB2312" w:hAnsiTheme="majorEastAsia" w:cs="仿宋_GB2312" w:hint="eastAsia"/>
                <w:color w:val="000000"/>
                <w:spacing w:val="-4"/>
                <w:kern w:val="0"/>
                <w:sz w:val="18"/>
                <w:szCs w:val="18"/>
              </w:rPr>
            </w:pPr>
            <w:r>
              <w:rPr>
                <w:rFonts w:ascii="仿宋_GB2312" w:eastAsia="仿宋_GB2312" w:hAnsiTheme="majorEastAsia" w:cs="仿宋_GB2312" w:hint="eastAsia"/>
                <w:color w:val="000000"/>
                <w:spacing w:val="-4"/>
                <w:kern w:val="0"/>
                <w:sz w:val="18"/>
                <w:szCs w:val="18"/>
              </w:rPr>
              <w:t>1.</w:t>
            </w:r>
            <w:r w:rsidR="00860149" w:rsidRPr="00860149">
              <w:rPr>
                <w:rFonts w:ascii="仿宋_GB2312" w:eastAsia="仿宋_GB2312" w:hAnsiTheme="majorEastAsia" w:cs="仿宋_GB2312" w:hint="eastAsia"/>
                <w:color w:val="000000"/>
                <w:spacing w:val="-4"/>
                <w:kern w:val="0"/>
                <w:sz w:val="18"/>
                <w:szCs w:val="18"/>
              </w:rPr>
              <w:t xml:space="preserve"> 2-3年前端工作经验;</w:t>
            </w:r>
          </w:p>
          <w:p w:rsidR="00860149" w:rsidRPr="00860149" w:rsidRDefault="00860149" w:rsidP="00860149">
            <w:pPr>
              <w:autoSpaceDE w:val="0"/>
              <w:autoSpaceDN w:val="0"/>
              <w:adjustRightInd w:val="0"/>
              <w:rPr>
                <w:rFonts w:ascii="仿宋_GB2312" w:eastAsia="仿宋_GB2312" w:hAnsiTheme="majorEastAsia" w:cs="仿宋_GB2312" w:hint="eastAsia"/>
                <w:color w:val="000000"/>
                <w:spacing w:val="-4"/>
                <w:kern w:val="0"/>
                <w:sz w:val="18"/>
                <w:szCs w:val="18"/>
              </w:rPr>
            </w:pPr>
            <w:r w:rsidRPr="00860149">
              <w:rPr>
                <w:rFonts w:ascii="仿宋_GB2312" w:eastAsia="仿宋_GB2312" w:hAnsiTheme="majorEastAsia" w:cs="仿宋_GB2312" w:hint="eastAsia"/>
                <w:color w:val="000000"/>
                <w:spacing w:val="-4"/>
                <w:kern w:val="0"/>
                <w:sz w:val="18"/>
                <w:szCs w:val="18"/>
              </w:rPr>
              <w:t>2.熟练使用 Git 进行版本管理；</w:t>
            </w:r>
          </w:p>
          <w:p w:rsidR="00860149" w:rsidRPr="00860149" w:rsidRDefault="00860149" w:rsidP="00860149">
            <w:pPr>
              <w:autoSpaceDE w:val="0"/>
              <w:autoSpaceDN w:val="0"/>
              <w:adjustRightInd w:val="0"/>
              <w:rPr>
                <w:rFonts w:ascii="仿宋_GB2312" w:eastAsia="仿宋_GB2312" w:hAnsiTheme="majorEastAsia" w:cs="仿宋_GB2312" w:hint="eastAsia"/>
                <w:color w:val="000000"/>
                <w:spacing w:val="-4"/>
                <w:kern w:val="0"/>
                <w:sz w:val="18"/>
                <w:szCs w:val="18"/>
              </w:rPr>
            </w:pPr>
            <w:r w:rsidRPr="00860149">
              <w:rPr>
                <w:rFonts w:ascii="仿宋_GB2312" w:eastAsia="仿宋_GB2312" w:hAnsiTheme="majorEastAsia" w:cs="仿宋_GB2312" w:hint="eastAsia"/>
                <w:color w:val="000000"/>
                <w:spacing w:val="-4"/>
                <w:kern w:val="0"/>
                <w:sz w:val="18"/>
                <w:szCs w:val="18"/>
              </w:rPr>
              <w:t>3.熟悉至少一种 MVVM 框架，包括 Vue2.0 或 React；</w:t>
            </w:r>
          </w:p>
          <w:p w:rsidR="00860149" w:rsidRPr="00860149" w:rsidRDefault="00860149" w:rsidP="00860149">
            <w:pPr>
              <w:autoSpaceDE w:val="0"/>
              <w:autoSpaceDN w:val="0"/>
              <w:adjustRightInd w:val="0"/>
              <w:rPr>
                <w:rFonts w:ascii="仿宋_GB2312" w:eastAsia="仿宋_GB2312" w:hAnsiTheme="majorEastAsia" w:cs="仿宋_GB2312" w:hint="eastAsia"/>
                <w:color w:val="000000"/>
                <w:spacing w:val="-4"/>
                <w:kern w:val="0"/>
                <w:sz w:val="18"/>
                <w:szCs w:val="18"/>
              </w:rPr>
            </w:pPr>
            <w:r w:rsidRPr="00860149">
              <w:rPr>
                <w:rFonts w:ascii="仿宋_GB2312" w:eastAsia="仿宋_GB2312" w:hAnsiTheme="majorEastAsia" w:cs="仿宋_GB2312" w:hint="eastAsia"/>
                <w:color w:val="000000"/>
                <w:spacing w:val="-4"/>
                <w:kern w:val="0"/>
                <w:sz w:val="18"/>
                <w:szCs w:val="18"/>
              </w:rPr>
              <w:t>4.熟练使用Javascript原生语言，了解js的原型，继承机制；</w:t>
            </w:r>
          </w:p>
          <w:p w:rsidR="00860149" w:rsidRPr="00860149" w:rsidRDefault="00860149" w:rsidP="00860149">
            <w:pPr>
              <w:autoSpaceDE w:val="0"/>
              <w:autoSpaceDN w:val="0"/>
              <w:adjustRightInd w:val="0"/>
              <w:rPr>
                <w:rFonts w:ascii="仿宋_GB2312" w:eastAsia="仿宋_GB2312" w:hAnsiTheme="majorEastAsia" w:cs="仿宋_GB2312" w:hint="eastAsia"/>
                <w:color w:val="000000"/>
                <w:spacing w:val="-4"/>
                <w:kern w:val="0"/>
                <w:sz w:val="18"/>
                <w:szCs w:val="18"/>
              </w:rPr>
            </w:pPr>
            <w:r w:rsidRPr="00860149">
              <w:rPr>
                <w:rFonts w:ascii="仿宋_GB2312" w:eastAsia="仿宋_GB2312" w:hAnsiTheme="majorEastAsia" w:cs="仿宋_GB2312" w:hint="eastAsia"/>
                <w:color w:val="000000"/>
                <w:spacing w:val="-4"/>
                <w:kern w:val="0"/>
                <w:sz w:val="18"/>
                <w:szCs w:val="18"/>
              </w:rPr>
              <w:t>5.熟悉 Requirejs 或 Webpack 的模块加载机制；</w:t>
            </w:r>
          </w:p>
          <w:p w:rsidR="00860149" w:rsidRPr="00860149" w:rsidRDefault="00860149" w:rsidP="00860149">
            <w:pPr>
              <w:autoSpaceDE w:val="0"/>
              <w:autoSpaceDN w:val="0"/>
              <w:adjustRightInd w:val="0"/>
              <w:rPr>
                <w:rFonts w:ascii="仿宋_GB2312" w:eastAsia="仿宋_GB2312" w:hAnsiTheme="majorEastAsia" w:cs="仿宋_GB2312" w:hint="eastAsia"/>
                <w:color w:val="000000"/>
                <w:spacing w:val="-4"/>
                <w:kern w:val="0"/>
                <w:sz w:val="18"/>
                <w:szCs w:val="18"/>
              </w:rPr>
            </w:pPr>
            <w:r w:rsidRPr="00860149">
              <w:rPr>
                <w:rFonts w:ascii="仿宋_GB2312" w:eastAsia="仿宋_GB2312" w:hAnsiTheme="majorEastAsia" w:cs="仿宋_GB2312" w:hint="eastAsia"/>
                <w:color w:val="000000"/>
                <w:spacing w:val="-4"/>
                <w:kern w:val="0"/>
                <w:sz w:val="18"/>
                <w:szCs w:val="18"/>
              </w:rPr>
              <w:t>6.熟练使用异步编程模式，至少了解 Promise，await/async，generator 中的一种运作原理；</w:t>
            </w:r>
          </w:p>
          <w:p w:rsidR="00860149" w:rsidRPr="00860149" w:rsidRDefault="00860149" w:rsidP="00860149">
            <w:pPr>
              <w:autoSpaceDE w:val="0"/>
              <w:autoSpaceDN w:val="0"/>
              <w:adjustRightInd w:val="0"/>
              <w:rPr>
                <w:rFonts w:ascii="仿宋_GB2312" w:eastAsia="仿宋_GB2312" w:hAnsiTheme="majorEastAsia" w:cs="仿宋_GB2312" w:hint="eastAsia"/>
                <w:color w:val="000000"/>
                <w:spacing w:val="-4"/>
                <w:kern w:val="0"/>
                <w:sz w:val="18"/>
                <w:szCs w:val="18"/>
              </w:rPr>
            </w:pPr>
            <w:r w:rsidRPr="00860149">
              <w:rPr>
                <w:rFonts w:ascii="仿宋_GB2312" w:eastAsia="仿宋_GB2312" w:hAnsiTheme="majorEastAsia" w:cs="仿宋_GB2312" w:hint="eastAsia"/>
                <w:color w:val="000000"/>
                <w:spacing w:val="-4"/>
                <w:kern w:val="0"/>
                <w:sz w:val="18"/>
                <w:szCs w:val="18"/>
              </w:rPr>
              <w:t>7.熟练掌握 CSS3+JS，ES6(Babel)等并且熟悉前后端分离；</w:t>
            </w:r>
          </w:p>
          <w:p w:rsidR="00860149" w:rsidRPr="00860149" w:rsidRDefault="00860149" w:rsidP="00860149">
            <w:pPr>
              <w:autoSpaceDE w:val="0"/>
              <w:autoSpaceDN w:val="0"/>
              <w:adjustRightInd w:val="0"/>
              <w:rPr>
                <w:rFonts w:ascii="仿宋_GB2312" w:eastAsia="仿宋_GB2312" w:hAnsiTheme="majorEastAsia" w:cs="仿宋_GB2312"/>
                <w:color w:val="000000"/>
                <w:spacing w:val="-4"/>
                <w:kern w:val="0"/>
                <w:sz w:val="18"/>
                <w:szCs w:val="18"/>
              </w:rPr>
            </w:pPr>
          </w:p>
          <w:p w:rsidR="00860149" w:rsidRPr="00860149" w:rsidRDefault="00860149" w:rsidP="00860149">
            <w:pPr>
              <w:autoSpaceDE w:val="0"/>
              <w:autoSpaceDN w:val="0"/>
              <w:adjustRightInd w:val="0"/>
              <w:rPr>
                <w:rFonts w:ascii="仿宋_GB2312" w:eastAsia="仿宋_GB2312" w:hAnsiTheme="majorEastAsia" w:cs="仿宋_GB2312" w:hint="eastAsia"/>
                <w:color w:val="000000"/>
                <w:spacing w:val="-4"/>
                <w:kern w:val="0"/>
                <w:sz w:val="18"/>
                <w:szCs w:val="18"/>
              </w:rPr>
            </w:pPr>
            <w:r w:rsidRPr="00860149">
              <w:rPr>
                <w:rFonts w:ascii="仿宋_GB2312" w:eastAsia="仿宋_GB2312" w:hAnsiTheme="majorEastAsia" w:cs="仿宋_GB2312" w:hint="eastAsia"/>
                <w:color w:val="000000"/>
                <w:spacing w:val="-4"/>
                <w:kern w:val="0"/>
                <w:sz w:val="18"/>
                <w:szCs w:val="18"/>
              </w:rPr>
              <w:t>优先条件：</w:t>
            </w:r>
          </w:p>
          <w:p w:rsidR="00860149" w:rsidRPr="00860149" w:rsidRDefault="00860149" w:rsidP="00860149">
            <w:pPr>
              <w:autoSpaceDE w:val="0"/>
              <w:autoSpaceDN w:val="0"/>
              <w:adjustRightInd w:val="0"/>
              <w:rPr>
                <w:rFonts w:ascii="仿宋_GB2312" w:eastAsia="仿宋_GB2312" w:hAnsiTheme="majorEastAsia" w:cs="仿宋_GB2312" w:hint="eastAsia"/>
                <w:color w:val="000000"/>
                <w:spacing w:val="-4"/>
                <w:kern w:val="0"/>
                <w:sz w:val="18"/>
                <w:szCs w:val="18"/>
              </w:rPr>
            </w:pPr>
            <w:r w:rsidRPr="00860149">
              <w:rPr>
                <w:rFonts w:ascii="仿宋_GB2312" w:eastAsia="仿宋_GB2312" w:hAnsiTheme="majorEastAsia" w:cs="仿宋_GB2312" w:hint="eastAsia"/>
                <w:color w:val="000000"/>
                <w:spacing w:val="-4"/>
                <w:kern w:val="0"/>
                <w:sz w:val="18"/>
                <w:szCs w:val="18"/>
              </w:rPr>
              <w:t>1.熟练使用 nodejs、npm ，会使用express 、koa 一种搭建http服务；</w:t>
            </w:r>
          </w:p>
          <w:p w:rsidR="007D5B4B" w:rsidRPr="005C03F6" w:rsidRDefault="00860149" w:rsidP="00860149">
            <w:pPr>
              <w:autoSpaceDE w:val="0"/>
              <w:autoSpaceDN w:val="0"/>
              <w:adjustRightInd w:val="0"/>
              <w:rPr>
                <w:rFonts w:ascii="仿宋_GB2312" w:eastAsia="仿宋_GB2312" w:hAnsiTheme="majorEastAsia" w:cs="仿宋_GB2312" w:hint="eastAsia"/>
                <w:color w:val="000000"/>
                <w:spacing w:val="-4"/>
                <w:kern w:val="0"/>
                <w:sz w:val="18"/>
                <w:szCs w:val="18"/>
              </w:rPr>
            </w:pPr>
            <w:r w:rsidRPr="00860149">
              <w:rPr>
                <w:rFonts w:ascii="仿宋_GB2312" w:eastAsia="仿宋_GB2312" w:hAnsiTheme="majorEastAsia" w:cs="仿宋_GB2312" w:hint="eastAsia"/>
                <w:color w:val="000000"/>
                <w:spacing w:val="-4"/>
                <w:kern w:val="0"/>
                <w:sz w:val="18"/>
                <w:szCs w:val="18"/>
              </w:rPr>
              <w:t>2.熟练使用 shell 操作，有在远程开发机上操作代码和搭建环境；</w:t>
            </w:r>
          </w:p>
        </w:tc>
      </w:tr>
      <w:tr w:rsidR="007D5B4B" w:rsidRPr="007D5B4B" w:rsidTr="0017072D">
        <w:trPr>
          <w:trHeight w:hRule="exact" w:val="3830"/>
        </w:trPr>
        <w:tc>
          <w:tcPr>
            <w:tcW w:w="1384" w:type="dxa"/>
          </w:tcPr>
          <w:p w:rsidR="007D5B4B" w:rsidRDefault="007D5B4B" w:rsidP="0054499F">
            <w:pPr>
              <w:widowControl/>
              <w:spacing w:line="560" w:lineRule="exact"/>
              <w:rPr>
                <w:rFonts w:ascii="仿宋_GB2312" w:eastAsia="仿宋_GB2312" w:hAnsiTheme="majorEastAsia" w:cs="仿宋_GB2312" w:hint="eastAsia"/>
                <w:color w:val="000000"/>
                <w:spacing w:val="-4"/>
                <w:kern w:val="0"/>
                <w:sz w:val="18"/>
                <w:szCs w:val="18"/>
              </w:rPr>
            </w:pPr>
          </w:p>
          <w:p w:rsidR="00860149" w:rsidRDefault="00860149" w:rsidP="0054499F">
            <w:pPr>
              <w:widowControl/>
              <w:spacing w:line="560" w:lineRule="exact"/>
              <w:rPr>
                <w:rFonts w:ascii="仿宋_GB2312" w:eastAsia="仿宋_GB2312" w:hAnsiTheme="majorEastAsia" w:cs="仿宋_GB2312" w:hint="eastAsia"/>
                <w:color w:val="000000"/>
                <w:spacing w:val="-4"/>
                <w:kern w:val="0"/>
                <w:sz w:val="18"/>
                <w:szCs w:val="18"/>
              </w:rPr>
            </w:pPr>
          </w:p>
          <w:p w:rsidR="00860149" w:rsidRDefault="00860149" w:rsidP="0054499F">
            <w:pPr>
              <w:widowControl/>
              <w:spacing w:line="560" w:lineRule="exact"/>
              <w:rPr>
                <w:rFonts w:ascii="仿宋_GB2312" w:eastAsia="仿宋_GB2312" w:hAnsiTheme="majorEastAsia" w:cs="仿宋_GB2312" w:hint="eastAsia"/>
                <w:color w:val="000000"/>
                <w:spacing w:val="-4"/>
                <w:kern w:val="0"/>
                <w:sz w:val="18"/>
                <w:szCs w:val="18"/>
              </w:rPr>
            </w:pPr>
            <w:r w:rsidRPr="007D2413">
              <w:rPr>
                <w:rFonts w:ascii="仿宋_GB2312" w:eastAsia="仿宋_GB2312" w:hAnsiTheme="majorEastAsia" w:cs="仿宋_GB2312" w:hint="eastAsia"/>
                <w:color w:val="000000"/>
                <w:spacing w:val="-4"/>
                <w:kern w:val="0"/>
                <w:sz w:val="18"/>
                <w:szCs w:val="18"/>
              </w:rPr>
              <w:t>苏州市吴越智博大数据科技有限公司</w:t>
            </w:r>
          </w:p>
        </w:tc>
        <w:tc>
          <w:tcPr>
            <w:tcW w:w="1134" w:type="dxa"/>
            <w:vAlign w:val="center"/>
          </w:tcPr>
          <w:p w:rsidR="007D5B4B" w:rsidRPr="005C03F6" w:rsidRDefault="001F2C88" w:rsidP="0054499F">
            <w:pPr>
              <w:widowControl/>
              <w:spacing w:line="560" w:lineRule="exact"/>
              <w:rPr>
                <w:rFonts w:ascii="仿宋_GB2312" w:eastAsia="仿宋_GB2312" w:hAnsiTheme="majorEastAsia" w:cs="仿宋_GB2312" w:hint="eastAsia"/>
                <w:color w:val="000000"/>
                <w:spacing w:val="-4"/>
                <w:kern w:val="0"/>
                <w:sz w:val="18"/>
                <w:szCs w:val="18"/>
              </w:rPr>
            </w:pPr>
            <w:r w:rsidRPr="001F2C88">
              <w:rPr>
                <w:rFonts w:ascii="仿宋_GB2312" w:eastAsia="仿宋_GB2312" w:hAnsiTheme="majorEastAsia" w:cs="仿宋_GB2312" w:hint="eastAsia"/>
                <w:color w:val="000000"/>
                <w:spacing w:val="-4"/>
                <w:kern w:val="0"/>
                <w:sz w:val="18"/>
                <w:szCs w:val="18"/>
              </w:rPr>
              <w:t>运维工程师</w:t>
            </w:r>
          </w:p>
        </w:tc>
        <w:tc>
          <w:tcPr>
            <w:tcW w:w="709" w:type="dxa"/>
            <w:vAlign w:val="center"/>
          </w:tcPr>
          <w:p w:rsidR="007D5B4B" w:rsidRDefault="001F2C88" w:rsidP="0054499F">
            <w:pPr>
              <w:widowControl/>
              <w:spacing w:line="560" w:lineRule="exact"/>
              <w:rPr>
                <w:rFonts w:ascii="仿宋_GB2312" w:eastAsia="仿宋_GB2312" w:hAnsiTheme="majorEastAsia" w:cs="仿宋_GB2312" w:hint="eastAsia"/>
                <w:color w:val="000000"/>
                <w:spacing w:val="-4"/>
                <w:kern w:val="0"/>
                <w:sz w:val="18"/>
                <w:szCs w:val="18"/>
              </w:rPr>
            </w:pPr>
            <w:r>
              <w:rPr>
                <w:rFonts w:ascii="仿宋_GB2312" w:eastAsia="仿宋_GB2312" w:hAnsiTheme="majorEastAsia" w:cs="仿宋_GB2312" w:hint="eastAsia"/>
                <w:color w:val="000000"/>
                <w:spacing w:val="-4"/>
                <w:kern w:val="0"/>
                <w:sz w:val="18"/>
                <w:szCs w:val="18"/>
              </w:rPr>
              <w:t>09</w:t>
            </w:r>
          </w:p>
        </w:tc>
        <w:tc>
          <w:tcPr>
            <w:tcW w:w="567" w:type="dxa"/>
            <w:vAlign w:val="center"/>
          </w:tcPr>
          <w:p w:rsidR="007D5B4B" w:rsidRDefault="001F2C88" w:rsidP="0054499F">
            <w:pPr>
              <w:widowControl/>
              <w:spacing w:line="560" w:lineRule="exact"/>
              <w:rPr>
                <w:rFonts w:ascii="仿宋_GB2312" w:eastAsia="仿宋_GB2312" w:hAnsiTheme="majorEastAsia" w:cs="仿宋_GB2312" w:hint="eastAsia"/>
                <w:color w:val="000000"/>
                <w:spacing w:val="-4"/>
                <w:kern w:val="0"/>
                <w:sz w:val="18"/>
                <w:szCs w:val="18"/>
              </w:rPr>
            </w:pPr>
            <w:r>
              <w:rPr>
                <w:rFonts w:ascii="仿宋_GB2312" w:eastAsia="仿宋_GB2312" w:hAnsiTheme="majorEastAsia" w:cs="仿宋_GB2312" w:hint="eastAsia"/>
                <w:color w:val="000000"/>
                <w:spacing w:val="-4"/>
                <w:kern w:val="0"/>
                <w:sz w:val="18"/>
                <w:szCs w:val="18"/>
              </w:rPr>
              <w:t>2</w:t>
            </w:r>
          </w:p>
        </w:tc>
        <w:tc>
          <w:tcPr>
            <w:tcW w:w="992" w:type="dxa"/>
            <w:vAlign w:val="center"/>
          </w:tcPr>
          <w:p w:rsidR="007D5B4B" w:rsidRDefault="001F2C88" w:rsidP="0054499F">
            <w:pPr>
              <w:widowControl/>
              <w:spacing w:line="560" w:lineRule="exact"/>
              <w:rPr>
                <w:rFonts w:ascii="仿宋_GB2312" w:eastAsia="仿宋_GB2312" w:hAnsiTheme="majorEastAsia" w:cs="仿宋_GB2312"/>
                <w:color w:val="000000"/>
                <w:spacing w:val="-4"/>
                <w:kern w:val="0"/>
                <w:sz w:val="18"/>
                <w:szCs w:val="18"/>
              </w:rPr>
            </w:pPr>
            <w:r w:rsidRPr="001F2C88">
              <w:rPr>
                <w:rFonts w:ascii="仿宋_GB2312" w:eastAsia="仿宋_GB2312" w:hAnsiTheme="majorEastAsia" w:cs="仿宋_GB2312" w:hint="eastAsia"/>
                <w:color w:val="000000"/>
                <w:spacing w:val="-4"/>
                <w:kern w:val="0"/>
                <w:sz w:val="18"/>
                <w:szCs w:val="18"/>
              </w:rPr>
              <w:t>本科及以上学历</w:t>
            </w:r>
          </w:p>
        </w:tc>
        <w:tc>
          <w:tcPr>
            <w:tcW w:w="1418" w:type="dxa"/>
            <w:vAlign w:val="center"/>
          </w:tcPr>
          <w:p w:rsidR="007D5B4B" w:rsidRPr="005C03F6" w:rsidRDefault="001F2C88" w:rsidP="0054499F">
            <w:pPr>
              <w:widowControl/>
              <w:spacing w:line="560" w:lineRule="exact"/>
              <w:rPr>
                <w:rFonts w:ascii="仿宋_GB2312" w:eastAsia="仿宋_GB2312" w:hAnsiTheme="majorEastAsia" w:cs="仿宋_GB2312" w:hint="eastAsia"/>
                <w:color w:val="000000"/>
                <w:spacing w:val="-4"/>
                <w:kern w:val="0"/>
                <w:sz w:val="18"/>
                <w:szCs w:val="18"/>
              </w:rPr>
            </w:pPr>
            <w:r w:rsidRPr="001F2C88">
              <w:rPr>
                <w:rFonts w:ascii="仿宋_GB2312" w:eastAsia="仿宋_GB2312" w:hAnsiTheme="majorEastAsia" w:cs="仿宋_GB2312" w:hint="eastAsia"/>
                <w:color w:val="000000"/>
                <w:spacing w:val="-4"/>
                <w:kern w:val="0"/>
                <w:sz w:val="18"/>
                <w:szCs w:val="18"/>
              </w:rPr>
              <w:t>计算机类、通信类专业</w:t>
            </w:r>
          </w:p>
        </w:tc>
        <w:tc>
          <w:tcPr>
            <w:tcW w:w="855" w:type="dxa"/>
            <w:vAlign w:val="center"/>
          </w:tcPr>
          <w:p w:rsidR="007D5B4B" w:rsidRDefault="00D017BF" w:rsidP="0054499F">
            <w:pPr>
              <w:widowControl/>
              <w:spacing w:line="560" w:lineRule="exac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color w:val="000000"/>
                <w:spacing w:val="-4"/>
                <w:kern w:val="0"/>
                <w:sz w:val="18"/>
                <w:szCs w:val="18"/>
              </w:rPr>
              <w:t>不限</w:t>
            </w:r>
          </w:p>
        </w:tc>
        <w:tc>
          <w:tcPr>
            <w:tcW w:w="4705" w:type="dxa"/>
            <w:vAlign w:val="center"/>
          </w:tcPr>
          <w:p w:rsidR="001F2C88" w:rsidRPr="001F2C88" w:rsidRDefault="001F2C88" w:rsidP="001F2C88">
            <w:pPr>
              <w:autoSpaceDE w:val="0"/>
              <w:autoSpaceDN w:val="0"/>
              <w:adjustRightInd w:val="0"/>
              <w:rPr>
                <w:rFonts w:ascii="仿宋_GB2312" w:eastAsia="仿宋_GB2312" w:hAnsiTheme="majorEastAsia" w:cs="仿宋_GB2312" w:hint="eastAsia"/>
                <w:color w:val="000000"/>
                <w:spacing w:val="-4"/>
                <w:kern w:val="0"/>
                <w:sz w:val="18"/>
                <w:szCs w:val="18"/>
              </w:rPr>
            </w:pPr>
            <w:r w:rsidRPr="001F2C88">
              <w:rPr>
                <w:rFonts w:ascii="仿宋_GB2312" w:eastAsia="仿宋_GB2312" w:hAnsiTheme="majorEastAsia" w:cs="仿宋_GB2312" w:hint="eastAsia"/>
                <w:color w:val="000000"/>
                <w:spacing w:val="-4"/>
                <w:kern w:val="0"/>
                <w:sz w:val="18"/>
                <w:szCs w:val="18"/>
              </w:rPr>
              <w:t>1.4年以上互联网产品的系统运维经验；</w:t>
            </w:r>
          </w:p>
          <w:p w:rsidR="001F2C88" w:rsidRPr="001F2C88" w:rsidRDefault="001F2C88" w:rsidP="001F2C88">
            <w:pPr>
              <w:autoSpaceDE w:val="0"/>
              <w:autoSpaceDN w:val="0"/>
              <w:adjustRightInd w:val="0"/>
              <w:rPr>
                <w:rFonts w:ascii="仿宋_GB2312" w:eastAsia="仿宋_GB2312" w:hAnsiTheme="majorEastAsia" w:cs="仿宋_GB2312" w:hint="eastAsia"/>
                <w:color w:val="000000"/>
                <w:spacing w:val="-4"/>
                <w:kern w:val="0"/>
                <w:sz w:val="18"/>
                <w:szCs w:val="18"/>
              </w:rPr>
            </w:pPr>
            <w:r w:rsidRPr="001F2C88">
              <w:rPr>
                <w:rFonts w:ascii="仿宋_GB2312" w:eastAsia="仿宋_GB2312" w:hAnsiTheme="majorEastAsia" w:cs="仿宋_GB2312" w:hint="eastAsia"/>
                <w:color w:val="000000"/>
                <w:spacing w:val="-4"/>
                <w:kern w:val="0"/>
                <w:sz w:val="18"/>
                <w:szCs w:val="18"/>
              </w:rPr>
              <w:t>2.熟悉Linux操作系统日常维护、优化；</w:t>
            </w:r>
          </w:p>
          <w:p w:rsidR="001F2C88" w:rsidRPr="001F2C88" w:rsidRDefault="001F2C88" w:rsidP="001F2C88">
            <w:pPr>
              <w:autoSpaceDE w:val="0"/>
              <w:autoSpaceDN w:val="0"/>
              <w:adjustRightInd w:val="0"/>
              <w:rPr>
                <w:rFonts w:ascii="仿宋_GB2312" w:eastAsia="仿宋_GB2312" w:hAnsiTheme="majorEastAsia" w:cs="仿宋_GB2312" w:hint="eastAsia"/>
                <w:color w:val="000000"/>
                <w:spacing w:val="-4"/>
                <w:kern w:val="0"/>
                <w:sz w:val="18"/>
                <w:szCs w:val="18"/>
              </w:rPr>
            </w:pPr>
            <w:r w:rsidRPr="001F2C88">
              <w:rPr>
                <w:rFonts w:ascii="仿宋_GB2312" w:eastAsia="仿宋_GB2312" w:hAnsiTheme="majorEastAsia" w:cs="仿宋_GB2312" w:hint="eastAsia"/>
                <w:color w:val="000000"/>
                <w:spacing w:val="-4"/>
                <w:kern w:val="0"/>
                <w:sz w:val="18"/>
                <w:szCs w:val="18"/>
              </w:rPr>
              <w:t>3.熟练掌握Linux下应用服务的维护,包括Apache/Nginx/Mysql/Redis/PHP/DNS等；</w:t>
            </w:r>
          </w:p>
          <w:p w:rsidR="001F2C88" w:rsidRPr="001F2C88" w:rsidRDefault="001F2C88" w:rsidP="001F2C88">
            <w:pPr>
              <w:autoSpaceDE w:val="0"/>
              <w:autoSpaceDN w:val="0"/>
              <w:adjustRightInd w:val="0"/>
              <w:rPr>
                <w:rFonts w:ascii="仿宋_GB2312" w:eastAsia="仿宋_GB2312" w:hAnsiTheme="majorEastAsia" w:cs="仿宋_GB2312" w:hint="eastAsia"/>
                <w:color w:val="000000"/>
                <w:spacing w:val="-4"/>
                <w:kern w:val="0"/>
                <w:sz w:val="18"/>
                <w:szCs w:val="18"/>
              </w:rPr>
            </w:pPr>
            <w:r w:rsidRPr="001F2C88">
              <w:rPr>
                <w:rFonts w:ascii="仿宋_GB2312" w:eastAsia="仿宋_GB2312" w:hAnsiTheme="majorEastAsia" w:cs="仿宋_GB2312" w:hint="eastAsia"/>
                <w:color w:val="000000"/>
                <w:spacing w:val="-4"/>
                <w:kern w:val="0"/>
                <w:sz w:val="18"/>
                <w:szCs w:val="18"/>
              </w:rPr>
              <w:t>4.熟悉掌握主流监控应用（Zabbix/Nagios），并有一定的自定脚本开发功能；</w:t>
            </w:r>
          </w:p>
          <w:p w:rsidR="001F2C88" w:rsidRPr="001F2C88" w:rsidRDefault="001F2C88" w:rsidP="001F2C88">
            <w:pPr>
              <w:autoSpaceDE w:val="0"/>
              <w:autoSpaceDN w:val="0"/>
              <w:adjustRightInd w:val="0"/>
              <w:rPr>
                <w:rFonts w:ascii="仿宋_GB2312" w:eastAsia="仿宋_GB2312" w:hAnsiTheme="majorEastAsia" w:cs="仿宋_GB2312" w:hint="eastAsia"/>
                <w:color w:val="000000"/>
                <w:spacing w:val="-4"/>
                <w:kern w:val="0"/>
                <w:sz w:val="18"/>
                <w:szCs w:val="18"/>
              </w:rPr>
            </w:pPr>
            <w:r w:rsidRPr="001F2C88">
              <w:rPr>
                <w:rFonts w:ascii="仿宋_GB2312" w:eastAsia="仿宋_GB2312" w:hAnsiTheme="majorEastAsia" w:cs="仿宋_GB2312" w:hint="eastAsia"/>
                <w:color w:val="000000"/>
                <w:spacing w:val="-4"/>
                <w:kern w:val="0"/>
                <w:sz w:val="18"/>
                <w:szCs w:val="18"/>
              </w:rPr>
              <w:t>5.了解熟悉主流自动化运维配置工具(puppet/saltstack/ansible)；</w:t>
            </w:r>
          </w:p>
          <w:p w:rsidR="001F2C88" w:rsidRPr="001F2C88" w:rsidRDefault="001F2C88" w:rsidP="001F2C88">
            <w:pPr>
              <w:autoSpaceDE w:val="0"/>
              <w:autoSpaceDN w:val="0"/>
              <w:adjustRightInd w:val="0"/>
              <w:rPr>
                <w:rFonts w:ascii="仿宋_GB2312" w:eastAsia="仿宋_GB2312" w:hAnsiTheme="majorEastAsia" w:cs="仿宋_GB2312" w:hint="eastAsia"/>
                <w:color w:val="000000"/>
                <w:spacing w:val="-4"/>
                <w:kern w:val="0"/>
                <w:sz w:val="18"/>
                <w:szCs w:val="18"/>
              </w:rPr>
            </w:pPr>
            <w:r w:rsidRPr="001F2C88">
              <w:rPr>
                <w:rFonts w:ascii="仿宋_GB2312" w:eastAsia="仿宋_GB2312" w:hAnsiTheme="majorEastAsia" w:cs="仿宋_GB2312" w:hint="eastAsia"/>
                <w:color w:val="000000"/>
                <w:spacing w:val="-4"/>
                <w:kern w:val="0"/>
                <w:sz w:val="18"/>
                <w:szCs w:val="18"/>
              </w:rPr>
              <w:t>6.熟悉至少一种脚本编程语言(Shell/Pythen/PHP等脚本语言)，能编写完成日常工作使用的自动化工具；</w:t>
            </w:r>
          </w:p>
          <w:p w:rsidR="001F2C88" w:rsidRPr="001F2C88" w:rsidRDefault="001F2C88" w:rsidP="001F2C88">
            <w:pPr>
              <w:autoSpaceDE w:val="0"/>
              <w:autoSpaceDN w:val="0"/>
              <w:adjustRightInd w:val="0"/>
              <w:rPr>
                <w:rFonts w:ascii="仿宋_GB2312" w:eastAsia="仿宋_GB2312" w:hAnsiTheme="majorEastAsia" w:cs="仿宋_GB2312" w:hint="eastAsia"/>
                <w:color w:val="000000"/>
                <w:spacing w:val="-4"/>
                <w:kern w:val="0"/>
                <w:sz w:val="18"/>
                <w:szCs w:val="18"/>
              </w:rPr>
            </w:pPr>
            <w:r w:rsidRPr="001F2C88">
              <w:rPr>
                <w:rFonts w:ascii="仿宋_GB2312" w:eastAsia="仿宋_GB2312" w:hAnsiTheme="majorEastAsia" w:cs="仿宋_GB2312" w:hint="eastAsia"/>
                <w:color w:val="000000"/>
                <w:spacing w:val="-4"/>
                <w:kern w:val="0"/>
                <w:sz w:val="18"/>
                <w:szCs w:val="18"/>
              </w:rPr>
              <w:t>7.精通Mysql数据库，有大数据、高并发数据库开发维护经验；</w:t>
            </w:r>
          </w:p>
          <w:p w:rsidR="007D5B4B" w:rsidRPr="005C03F6" w:rsidRDefault="001F2C88" w:rsidP="001F2C88">
            <w:pPr>
              <w:autoSpaceDE w:val="0"/>
              <w:autoSpaceDN w:val="0"/>
              <w:adjustRightInd w:val="0"/>
              <w:rPr>
                <w:rFonts w:ascii="仿宋_GB2312" w:eastAsia="仿宋_GB2312" w:hAnsiTheme="majorEastAsia" w:cs="仿宋_GB2312" w:hint="eastAsia"/>
                <w:color w:val="000000"/>
                <w:spacing w:val="-4"/>
                <w:kern w:val="0"/>
                <w:sz w:val="18"/>
                <w:szCs w:val="18"/>
              </w:rPr>
            </w:pPr>
            <w:r w:rsidRPr="001F2C88">
              <w:rPr>
                <w:rFonts w:ascii="仿宋_GB2312" w:eastAsia="仿宋_GB2312" w:hAnsiTheme="majorEastAsia" w:cs="仿宋_GB2312" w:hint="eastAsia"/>
                <w:color w:val="000000"/>
                <w:spacing w:val="-4"/>
                <w:kern w:val="0"/>
                <w:sz w:val="18"/>
                <w:szCs w:val="18"/>
              </w:rPr>
              <w:t>8.具备良好的沟通能力和团队合作精神，高度的责任心；</w:t>
            </w:r>
          </w:p>
        </w:tc>
      </w:tr>
      <w:tr w:rsidR="00E126B8" w:rsidRPr="007D5B4B" w:rsidTr="0017072D">
        <w:trPr>
          <w:trHeight w:hRule="exact" w:val="3830"/>
        </w:trPr>
        <w:tc>
          <w:tcPr>
            <w:tcW w:w="1384" w:type="dxa"/>
          </w:tcPr>
          <w:p w:rsidR="00E126B8" w:rsidRDefault="00E126B8" w:rsidP="0054499F">
            <w:pPr>
              <w:widowControl/>
              <w:spacing w:line="560" w:lineRule="exact"/>
              <w:rPr>
                <w:rFonts w:ascii="仿宋_GB2312" w:eastAsia="仿宋_GB2312" w:hAnsiTheme="majorEastAsia" w:cs="仿宋_GB2312" w:hint="eastAsia"/>
                <w:color w:val="000000"/>
                <w:spacing w:val="-4"/>
                <w:kern w:val="0"/>
                <w:sz w:val="18"/>
                <w:szCs w:val="18"/>
              </w:rPr>
            </w:pPr>
          </w:p>
          <w:p w:rsidR="00E126B8" w:rsidRDefault="00E126B8" w:rsidP="0054499F">
            <w:pPr>
              <w:widowControl/>
              <w:spacing w:line="560" w:lineRule="exact"/>
              <w:rPr>
                <w:rFonts w:ascii="仿宋_GB2312" w:eastAsia="仿宋_GB2312" w:hAnsiTheme="majorEastAsia" w:cs="仿宋_GB2312" w:hint="eastAsia"/>
                <w:color w:val="000000"/>
                <w:spacing w:val="-4"/>
                <w:kern w:val="0"/>
                <w:sz w:val="18"/>
                <w:szCs w:val="18"/>
              </w:rPr>
            </w:pPr>
          </w:p>
          <w:p w:rsidR="00E126B8" w:rsidRDefault="00E126B8" w:rsidP="0054499F">
            <w:pPr>
              <w:widowControl/>
              <w:spacing w:line="560" w:lineRule="exact"/>
              <w:rPr>
                <w:rFonts w:ascii="仿宋_GB2312" w:eastAsia="仿宋_GB2312" w:hAnsiTheme="majorEastAsia" w:cs="仿宋_GB2312" w:hint="eastAsia"/>
                <w:color w:val="000000"/>
                <w:spacing w:val="-4"/>
                <w:kern w:val="0"/>
                <w:sz w:val="18"/>
                <w:szCs w:val="18"/>
              </w:rPr>
            </w:pPr>
            <w:r w:rsidRPr="007D2413">
              <w:rPr>
                <w:rFonts w:ascii="仿宋_GB2312" w:eastAsia="仿宋_GB2312" w:hAnsiTheme="majorEastAsia" w:cs="仿宋_GB2312" w:hint="eastAsia"/>
                <w:color w:val="000000"/>
                <w:spacing w:val="-4"/>
                <w:kern w:val="0"/>
                <w:sz w:val="18"/>
                <w:szCs w:val="18"/>
              </w:rPr>
              <w:t>苏州市吴越智博大数据科技有限公司</w:t>
            </w:r>
          </w:p>
        </w:tc>
        <w:tc>
          <w:tcPr>
            <w:tcW w:w="1134" w:type="dxa"/>
            <w:vAlign w:val="center"/>
          </w:tcPr>
          <w:p w:rsidR="00E126B8" w:rsidRPr="001F2C88" w:rsidRDefault="00F45F40" w:rsidP="0054499F">
            <w:pPr>
              <w:widowControl/>
              <w:spacing w:line="560" w:lineRule="exact"/>
              <w:rPr>
                <w:rFonts w:ascii="仿宋_GB2312" w:eastAsia="仿宋_GB2312" w:hAnsiTheme="majorEastAsia" w:cs="仿宋_GB2312" w:hint="eastAsia"/>
                <w:color w:val="000000"/>
                <w:spacing w:val="-4"/>
                <w:kern w:val="0"/>
                <w:sz w:val="18"/>
                <w:szCs w:val="18"/>
              </w:rPr>
            </w:pPr>
            <w:r w:rsidRPr="00F45F40">
              <w:rPr>
                <w:rFonts w:ascii="仿宋_GB2312" w:eastAsia="仿宋_GB2312" w:hAnsiTheme="majorEastAsia" w:cs="仿宋_GB2312" w:hint="eastAsia"/>
                <w:color w:val="000000"/>
                <w:spacing w:val="-4"/>
                <w:kern w:val="0"/>
                <w:sz w:val="18"/>
                <w:szCs w:val="18"/>
              </w:rPr>
              <w:t>高级商务经理</w:t>
            </w:r>
          </w:p>
        </w:tc>
        <w:tc>
          <w:tcPr>
            <w:tcW w:w="709" w:type="dxa"/>
            <w:vAlign w:val="center"/>
          </w:tcPr>
          <w:p w:rsidR="00E126B8" w:rsidRDefault="00F45F40" w:rsidP="0054499F">
            <w:pPr>
              <w:widowControl/>
              <w:spacing w:line="560" w:lineRule="exact"/>
              <w:rPr>
                <w:rFonts w:ascii="仿宋_GB2312" w:eastAsia="仿宋_GB2312" w:hAnsiTheme="majorEastAsia" w:cs="仿宋_GB2312" w:hint="eastAsia"/>
                <w:color w:val="000000"/>
                <w:spacing w:val="-4"/>
                <w:kern w:val="0"/>
                <w:sz w:val="18"/>
                <w:szCs w:val="18"/>
              </w:rPr>
            </w:pPr>
            <w:r>
              <w:rPr>
                <w:rFonts w:ascii="仿宋_GB2312" w:eastAsia="仿宋_GB2312" w:hAnsiTheme="majorEastAsia" w:cs="仿宋_GB2312" w:hint="eastAsia"/>
                <w:color w:val="000000"/>
                <w:spacing w:val="-4"/>
                <w:kern w:val="0"/>
                <w:sz w:val="18"/>
                <w:szCs w:val="18"/>
              </w:rPr>
              <w:t>10</w:t>
            </w:r>
          </w:p>
        </w:tc>
        <w:tc>
          <w:tcPr>
            <w:tcW w:w="567" w:type="dxa"/>
            <w:vAlign w:val="center"/>
          </w:tcPr>
          <w:p w:rsidR="00E126B8" w:rsidRDefault="00F45F40" w:rsidP="0054499F">
            <w:pPr>
              <w:widowControl/>
              <w:spacing w:line="560" w:lineRule="exact"/>
              <w:rPr>
                <w:rFonts w:ascii="仿宋_GB2312" w:eastAsia="仿宋_GB2312" w:hAnsiTheme="majorEastAsia" w:cs="仿宋_GB2312" w:hint="eastAsia"/>
                <w:color w:val="000000"/>
                <w:spacing w:val="-4"/>
                <w:kern w:val="0"/>
                <w:sz w:val="18"/>
                <w:szCs w:val="18"/>
              </w:rPr>
            </w:pPr>
            <w:r>
              <w:rPr>
                <w:rFonts w:ascii="仿宋_GB2312" w:eastAsia="仿宋_GB2312" w:hAnsiTheme="majorEastAsia" w:cs="仿宋_GB2312" w:hint="eastAsia"/>
                <w:color w:val="000000"/>
                <w:spacing w:val="-4"/>
                <w:kern w:val="0"/>
                <w:sz w:val="18"/>
                <w:szCs w:val="18"/>
              </w:rPr>
              <w:t>1</w:t>
            </w:r>
          </w:p>
        </w:tc>
        <w:tc>
          <w:tcPr>
            <w:tcW w:w="992" w:type="dxa"/>
            <w:vAlign w:val="center"/>
          </w:tcPr>
          <w:p w:rsidR="00E126B8" w:rsidRPr="001F2C88" w:rsidRDefault="00F45F40" w:rsidP="0054499F">
            <w:pPr>
              <w:widowControl/>
              <w:spacing w:line="560" w:lineRule="exact"/>
              <w:rPr>
                <w:rFonts w:ascii="仿宋_GB2312" w:eastAsia="仿宋_GB2312" w:hAnsiTheme="majorEastAsia" w:cs="仿宋_GB2312" w:hint="eastAsia"/>
                <w:color w:val="000000"/>
                <w:spacing w:val="-4"/>
                <w:kern w:val="0"/>
                <w:sz w:val="18"/>
                <w:szCs w:val="18"/>
              </w:rPr>
            </w:pPr>
            <w:r>
              <w:rPr>
                <w:rFonts w:ascii="仿宋_GB2312" w:eastAsia="仿宋_GB2312" w:hAnsiTheme="majorEastAsia" w:cs="仿宋_GB2312" w:hint="eastAsia"/>
                <w:color w:val="000000"/>
                <w:spacing w:val="-4"/>
                <w:kern w:val="0"/>
                <w:sz w:val="18"/>
                <w:szCs w:val="18"/>
              </w:rPr>
              <w:t>本科及以上学历</w:t>
            </w:r>
          </w:p>
        </w:tc>
        <w:tc>
          <w:tcPr>
            <w:tcW w:w="1418" w:type="dxa"/>
            <w:vAlign w:val="center"/>
          </w:tcPr>
          <w:p w:rsidR="00E126B8" w:rsidRPr="001F2C88" w:rsidRDefault="00F45F40" w:rsidP="0054499F">
            <w:pPr>
              <w:widowControl/>
              <w:spacing w:line="560" w:lineRule="exact"/>
              <w:rPr>
                <w:rFonts w:ascii="仿宋_GB2312" w:eastAsia="仿宋_GB2312" w:hAnsiTheme="majorEastAsia" w:cs="仿宋_GB2312" w:hint="eastAsia"/>
                <w:color w:val="000000"/>
                <w:spacing w:val="-4"/>
                <w:kern w:val="0"/>
                <w:sz w:val="18"/>
                <w:szCs w:val="18"/>
              </w:rPr>
            </w:pPr>
            <w:r w:rsidRPr="00F45F40">
              <w:rPr>
                <w:rFonts w:ascii="仿宋_GB2312" w:eastAsia="仿宋_GB2312" w:hAnsiTheme="majorEastAsia" w:cs="仿宋_GB2312" w:hint="eastAsia"/>
                <w:color w:val="000000"/>
                <w:spacing w:val="-4"/>
                <w:kern w:val="0"/>
                <w:sz w:val="18"/>
                <w:szCs w:val="18"/>
              </w:rPr>
              <w:t>市场营销类、计算机类、经济类专业</w:t>
            </w:r>
          </w:p>
        </w:tc>
        <w:tc>
          <w:tcPr>
            <w:tcW w:w="855" w:type="dxa"/>
            <w:vAlign w:val="center"/>
          </w:tcPr>
          <w:p w:rsidR="00E126B8" w:rsidRDefault="00F45F40" w:rsidP="0054499F">
            <w:pPr>
              <w:widowControl/>
              <w:spacing w:line="560" w:lineRule="exac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color w:val="000000"/>
                <w:spacing w:val="-4"/>
                <w:kern w:val="0"/>
                <w:sz w:val="18"/>
                <w:szCs w:val="18"/>
              </w:rPr>
              <w:t>不限</w:t>
            </w:r>
          </w:p>
        </w:tc>
        <w:tc>
          <w:tcPr>
            <w:tcW w:w="4705" w:type="dxa"/>
            <w:vAlign w:val="center"/>
          </w:tcPr>
          <w:p w:rsidR="00F45F40" w:rsidRPr="00F45F40" w:rsidRDefault="00F45F40" w:rsidP="00F45F40">
            <w:pPr>
              <w:autoSpaceDE w:val="0"/>
              <w:autoSpaceDN w:val="0"/>
              <w:adjustRightInd w:val="0"/>
              <w:rPr>
                <w:rFonts w:ascii="仿宋_GB2312" w:eastAsia="仿宋_GB2312" w:hAnsiTheme="majorEastAsia" w:cs="仿宋_GB2312" w:hint="eastAsia"/>
                <w:color w:val="000000"/>
                <w:spacing w:val="-4"/>
                <w:kern w:val="0"/>
                <w:sz w:val="18"/>
                <w:szCs w:val="18"/>
              </w:rPr>
            </w:pPr>
            <w:r w:rsidRPr="00F45F40">
              <w:rPr>
                <w:rFonts w:ascii="仿宋_GB2312" w:eastAsia="仿宋_GB2312" w:hAnsiTheme="majorEastAsia" w:cs="仿宋_GB2312" w:hint="eastAsia"/>
                <w:color w:val="000000"/>
                <w:spacing w:val="-4"/>
                <w:kern w:val="0"/>
                <w:sz w:val="18"/>
                <w:szCs w:val="18"/>
              </w:rPr>
              <w:t>1、市场营销类、计算机类、经济类专业，本科及以上学历。</w:t>
            </w:r>
          </w:p>
          <w:p w:rsidR="00F45F40" w:rsidRPr="00F45F40" w:rsidRDefault="00F45F40" w:rsidP="00F45F40">
            <w:pPr>
              <w:autoSpaceDE w:val="0"/>
              <w:autoSpaceDN w:val="0"/>
              <w:adjustRightInd w:val="0"/>
              <w:rPr>
                <w:rFonts w:ascii="仿宋_GB2312" w:eastAsia="仿宋_GB2312" w:hAnsiTheme="majorEastAsia" w:cs="仿宋_GB2312" w:hint="eastAsia"/>
                <w:color w:val="000000"/>
                <w:spacing w:val="-4"/>
                <w:kern w:val="0"/>
                <w:sz w:val="18"/>
                <w:szCs w:val="18"/>
              </w:rPr>
            </w:pPr>
            <w:r w:rsidRPr="00F45F40">
              <w:rPr>
                <w:rFonts w:ascii="仿宋_GB2312" w:eastAsia="仿宋_GB2312" w:hAnsiTheme="majorEastAsia" w:cs="仿宋_GB2312" w:hint="eastAsia"/>
                <w:color w:val="000000"/>
                <w:spacing w:val="-4"/>
                <w:kern w:val="0"/>
                <w:sz w:val="18"/>
                <w:szCs w:val="18"/>
              </w:rPr>
              <w:t>2、具备5年以上IT行业销售经验，3年以上销售团队管理（5人以上）经验，有广泛、良好的客户资源；</w:t>
            </w:r>
          </w:p>
          <w:p w:rsidR="00F45F40" w:rsidRPr="00F45F40" w:rsidRDefault="00F45F40" w:rsidP="00F45F40">
            <w:pPr>
              <w:autoSpaceDE w:val="0"/>
              <w:autoSpaceDN w:val="0"/>
              <w:adjustRightInd w:val="0"/>
              <w:rPr>
                <w:rFonts w:ascii="仿宋_GB2312" w:eastAsia="仿宋_GB2312" w:hAnsiTheme="majorEastAsia" w:cs="仿宋_GB2312" w:hint="eastAsia"/>
                <w:color w:val="000000"/>
                <w:spacing w:val="-4"/>
                <w:kern w:val="0"/>
                <w:sz w:val="18"/>
                <w:szCs w:val="18"/>
              </w:rPr>
            </w:pPr>
            <w:r w:rsidRPr="00F45F40">
              <w:rPr>
                <w:rFonts w:ascii="仿宋_GB2312" w:eastAsia="仿宋_GB2312" w:hAnsiTheme="majorEastAsia" w:cs="仿宋_GB2312" w:hint="eastAsia"/>
                <w:color w:val="000000"/>
                <w:spacing w:val="-4"/>
                <w:kern w:val="0"/>
                <w:sz w:val="18"/>
                <w:szCs w:val="18"/>
              </w:rPr>
              <w:t>3、具有从事智慧城市业务、软件及信息化等领域的工作背景，及成功的信息化项目、系统集成项目销售案例；</w:t>
            </w:r>
          </w:p>
          <w:p w:rsidR="00F45F40" w:rsidRPr="00F45F40" w:rsidRDefault="00F45F40" w:rsidP="00F45F40">
            <w:pPr>
              <w:autoSpaceDE w:val="0"/>
              <w:autoSpaceDN w:val="0"/>
              <w:adjustRightInd w:val="0"/>
              <w:rPr>
                <w:rFonts w:ascii="仿宋_GB2312" w:eastAsia="仿宋_GB2312" w:hAnsiTheme="majorEastAsia" w:cs="仿宋_GB2312" w:hint="eastAsia"/>
                <w:color w:val="000000"/>
                <w:spacing w:val="-4"/>
                <w:kern w:val="0"/>
                <w:sz w:val="18"/>
                <w:szCs w:val="18"/>
              </w:rPr>
            </w:pPr>
            <w:r w:rsidRPr="00F45F40">
              <w:rPr>
                <w:rFonts w:ascii="仿宋_GB2312" w:eastAsia="仿宋_GB2312" w:hAnsiTheme="majorEastAsia" w:cs="仿宋_GB2312" w:hint="eastAsia"/>
                <w:color w:val="000000"/>
                <w:spacing w:val="-4"/>
                <w:kern w:val="0"/>
                <w:sz w:val="18"/>
                <w:szCs w:val="18"/>
              </w:rPr>
              <w:t>4、具有良好的沟通及开团队合作精神，较强的宏观市场把握及计划、组织、协调、管理能力；</w:t>
            </w:r>
          </w:p>
          <w:p w:rsidR="00E126B8" w:rsidRPr="001F2C88" w:rsidRDefault="00F45F40" w:rsidP="00F45F40">
            <w:pPr>
              <w:autoSpaceDE w:val="0"/>
              <w:autoSpaceDN w:val="0"/>
              <w:adjustRightInd w:val="0"/>
              <w:rPr>
                <w:rFonts w:ascii="仿宋_GB2312" w:eastAsia="仿宋_GB2312" w:hAnsiTheme="majorEastAsia" w:cs="仿宋_GB2312" w:hint="eastAsia"/>
                <w:color w:val="000000"/>
                <w:spacing w:val="-4"/>
                <w:kern w:val="0"/>
                <w:sz w:val="18"/>
                <w:szCs w:val="18"/>
              </w:rPr>
            </w:pPr>
            <w:r w:rsidRPr="00F45F40">
              <w:rPr>
                <w:rFonts w:ascii="仿宋_GB2312" w:eastAsia="仿宋_GB2312" w:hAnsiTheme="majorEastAsia" w:cs="仿宋_GB2312" w:hint="eastAsia"/>
                <w:color w:val="000000"/>
                <w:spacing w:val="-4"/>
                <w:kern w:val="0"/>
                <w:sz w:val="18"/>
                <w:szCs w:val="18"/>
              </w:rPr>
              <w:t>5、在所辖区域具有良好的政府及行业客户资源，具备很强市场开拓能力，工作态度积极端正，善于沟通；</w:t>
            </w:r>
          </w:p>
        </w:tc>
      </w:tr>
      <w:tr w:rsidR="00F45F40" w:rsidRPr="007D5B4B" w:rsidTr="0017072D">
        <w:trPr>
          <w:trHeight w:hRule="exact" w:val="3830"/>
        </w:trPr>
        <w:tc>
          <w:tcPr>
            <w:tcW w:w="1384" w:type="dxa"/>
          </w:tcPr>
          <w:p w:rsidR="00F45F40" w:rsidRDefault="00F45F40" w:rsidP="0054499F">
            <w:pPr>
              <w:widowControl/>
              <w:spacing w:line="560" w:lineRule="exact"/>
              <w:rPr>
                <w:rFonts w:ascii="仿宋_GB2312" w:eastAsia="仿宋_GB2312" w:hAnsiTheme="majorEastAsia" w:cs="仿宋_GB2312" w:hint="eastAsia"/>
                <w:color w:val="000000"/>
                <w:spacing w:val="-4"/>
                <w:kern w:val="0"/>
                <w:sz w:val="18"/>
                <w:szCs w:val="18"/>
              </w:rPr>
            </w:pPr>
          </w:p>
          <w:p w:rsidR="00B57FEB" w:rsidRDefault="00B57FEB" w:rsidP="0054499F">
            <w:pPr>
              <w:widowControl/>
              <w:spacing w:line="560" w:lineRule="exact"/>
              <w:rPr>
                <w:rFonts w:ascii="仿宋_GB2312" w:eastAsia="仿宋_GB2312" w:hAnsiTheme="majorEastAsia" w:cs="仿宋_GB2312" w:hint="eastAsia"/>
                <w:color w:val="000000"/>
                <w:spacing w:val="-4"/>
                <w:kern w:val="0"/>
                <w:sz w:val="18"/>
                <w:szCs w:val="18"/>
              </w:rPr>
            </w:pPr>
          </w:p>
          <w:p w:rsidR="00B57FEB" w:rsidRDefault="00B57FEB" w:rsidP="0054499F">
            <w:pPr>
              <w:widowControl/>
              <w:spacing w:line="560" w:lineRule="exact"/>
              <w:rPr>
                <w:rFonts w:ascii="仿宋_GB2312" w:eastAsia="仿宋_GB2312" w:hAnsiTheme="majorEastAsia" w:cs="仿宋_GB2312" w:hint="eastAsia"/>
                <w:color w:val="000000"/>
                <w:spacing w:val="-4"/>
                <w:kern w:val="0"/>
                <w:sz w:val="18"/>
                <w:szCs w:val="18"/>
              </w:rPr>
            </w:pPr>
            <w:r w:rsidRPr="007D2413">
              <w:rPr>
                <w:rFonts w:ascii="仿宋_GB2312" w:eastAsia="仿宋_GB2312" w:hAnsiTheme="majorEastAsia" w:cs="仿宋_GB2312" w:hint="eastAsia"/>
                <w:color w:val="000000"/>
                <w:spacing w:val="-4"/>
                <w:kern w:val="0"/>
                <w:sz w:val="18"/>
                <w:szCs w:val="18"/>
              </w:rPr>
              <w:t>苏州市吴越智博大数据科技有限公司</w:t>
            </w:r>
          </w:p>
        </w:tc>
        <w:tc>
          <w:tcPr>
            <w:tcW w:w="1134" w:type="dxa"/>
            <w:vAlign w:val="center"/>
          </w:tcPr>
          <w:p w:rsidR="00F45F40" w:rsidRPr="00F45F40" w:rsidRDefault="00B57FEB" w:rsidP="0054499F">
            <w:pPr>
              <w:widowControl/>
              <w:spacing w:line="560" w:lineRule="exact"/>
              <w:rPr>
                <w:rFonts w:ascii="仿宋_GB2312" w:eastAsia="仿宋_GB2312" w:hAnsiTheme="majorEastAsia" w:cs="仿宋_GB2312" w:hint="eastAsia"/>
                <w:color w:val="000000"/>
                <w:spacing w:val="-4"/>
                <w:kern w:val="0"/>
                <w:sz w:val="18"/>
                <w:szCs w:val="18"/>
              </w:rPr>
            </w:pPr>
            <w:r w:rsidRPr="00B57FEB">
              <w:rPr>
                <w:rFonts w:ascii="仿宋_GB2312" w:eastAsia="仿宋_GB2312" w:hAnsiTheme="majorEastAsia" w:cs="仿宋_GB2312" w:hint="eastAsia"/>
                <w:color w:val="000000"/>
                <w:spacing w:val="-4"/>
                <w:kern w:val="0"/>
                <w:sz w:val="18"/>
                <w:szCs w:val="18"/>
              </w:rPr>
              <w:t>商务经理</w:t>
            </w:r>
          </w:p>
        </w:tc>
        <w:tc>
          <w:tcPr>
            <w:tcW w:w="709" w:type="dxa"/>
            <w:vAlign w:val="center"/>
          </w:tcPr>
          <w:p w:rsidR="00F45F40" w:rsidRDefault="00B57FEB" w:rsidP="0054499F">
            <w:pPr>
              <w:widowControl/>
              <w:spacing w:line="560" w:lineRule="exact"/>
              <w:rPr>
                <w:rFonts w:ascii="仿宋_GB2312" w:eastAsia="仿宋_GB2312" w:hAnsiTheme="majorEastAsia" w:cs="仿宋_GB2312" w:hint="eastAsia"/>
                <w:color w:val="000000"/>
                <w:spacing w:val="-4"/>
                <w:kern w:val="0"/>
                <w:sz w:val="18"/>
                <w:szCs w:val="18"/>
              </w:rPr>
            </w:pPr>
            <w:r>
              <w:rPr>
                <w:rFonts w:ascii="仿宋_GB2312" w:eastAsia="仿宋_GB2312" w:hAnsiTheme="majorEastAsia" w:cs="仿宋_GB2312" w:hint="eastAsia"/>
                <w:color w:val="000000"/>
                <w:spacing w:val="-4"/>
                <w:kern w:val="0"/>
                <w:sz w:val="18"/>
                <w:szCs w:val="18"/>
              </w:rPr>
              <w:t>11</w:t>
            </w:r>
          </w:p>
        </w:tc>
        <w:tc>
          <w:tcPr>
            <w:tcW w:w="567" w:type="dxa"/>
            <w:vAlign w:val="center"/>
          </w:tcPr>
          <w:p w:rsidR="00F45F40" w:rsidRDefault="00B57FEB" w:rsidP="0054499F">
            <w:pPr>
              <w:widowControl/>
              <w:spacing w:line="560" w:lineRule="exact"/>
              <w:rPr>
                <w:rFonts w:ascii="仿宋_GB2312" w:eastAsia="仿宋_GB2312" w:hAnsiTheme="majorEastAsia" w:cs="仿宋_GB2312" w:hint="eastAsia"/>
                <w:color w:val="000000"/>
                <w:spacing w:val="-4"/>
                <w:kern w:val="0"/>
                <w:sz w:val="18"/>
                <w:szCs w:val="18"/>
              </w:rPr>
            </w:pPr>
            <w:r w:rsidRPr="00B57FEB">
              <w:rPr>
                <w:rFonts w:ascii="仿宋_GB2312" w:eastAsia="仿宋_GB2312" w:hAnsiTheme="majorEastAsia" w:cs="仿宋_GB2312"/>
                <w:color w:val="000000"/>
                <w:spacing w:val="-4"/>
                <w:kern w:val="0"/>
                <w:sz w:val="18"/>
                <w:szCs w:val="18"/>
              </w:rPr>
              <w:t>2</w:t>
            </w:r>
          </w:p>
        </w:tc>
        <w:tc>
          <w:tcPr>
            <w:tcW w:w="992" w:type="dxa"/>
            <w:vAlign w:val="center"/>
          </w:tcPr>
          <w:p w:rsidR="00F45F40" w:rsidRDefault="00B57FEB" w:rsidP="0054499F">
            <w:pPr>
              <w:widowControl/>
              <w:spacing w:line="560" w:lineRule="exact"/>
              <w:rPr>
                <w:rFonts w:ascii="仿宋_GB2312" w:eastAsia="仿宋_GB2312" w:hAnsiTheme="majorEastAsia" w:cs="仿宋_GB2312" w:hint="eastAsia"/>
                <w:color w:val="000000"/>
                <w:spacing w:val="-4"/>
                <w:kern w:val="0"/>
                <w:sz w:val="18"/>
                <w:szCs w:val="18"/>
              </w:rPr>
            </w:pPr>
            <w:r>
              <w:rPr>
                <w:rFonts w:ascii="仿宋_GB2312" w:eastAsia="仿宋_GB2312" w:hAnsiTheme="majorEastAsia" w:cs="仿宋_GB2312" w:hint="eastAsia"/>
                <w:color w:val="000000"/>
                <w:spacing w:val="-4"/>
                <w:kern w:val="0"/>
                <w:sz w:val="18"/>
                <w:szCs w:val="18"/>
              </w:rPr>
              <w:t>本科及以上学历</w:t>
            </w:r>
          </w:p>
        </w:tc>
        <w:tc>
          <w:tcPr>
            <w:tcW w:w="1418" w:type="dxa"/>
            <w:vAlign w:val="center"/>
          </w:tcPr>
          <w:p w:rsidR="00F45F40" w:rsidRPr="00F45F40" w:rsidRDefault="00B57FEB" w:rsidP="0054499F">
            <w:pPr>
              <w:widowControl/>
              <w:spacing w:line="560" w:lineRule="exact"/>
              <w:rPr>
                <w:rFonts w:ascii="仿宋_GB2312" w:eastAsia="仿宋_GB2312" w:hAnsiTheme="majorEastAsia" w:cs="仿宋_GB2312" w:hint="eastAsia"/>
                <w:color w:val="000000"/>
                <w:spacing w:val="-4"/>
                <w:kern w:val="0"/>
                <w:sz w:val="18"/>
                <w:szCs w:val="18"/>
              </w:rPr>
            </w:pPr>
            <w:r w:rsidRPr="00B57FEB">
              <w:rPr>
                <w:rFonts w:ascii="仿宋_GB2312" w:eastAsia="仿宋_GB2312" w:hAnsiTheme="majorEastAsia" w:cs="仿宋_GB2312" w:hint="eastAsia"/>
                <w:color w:val="000000"/>
                <w:spacing w:val="-4"/>
                <w:kern w:val="0"/>
                <w:sz w:val="18"/>
                <w:szCs w:val="18"/>
              </w:rPr>
              <w:t>市场营销、经济类、计算机专业</w:t>
            </w:r>
          </w:p>
        </w:tc>
        <w:tc>
          <w:tcPr>
            <w:tcW w:w="855" w:type="dxa"/>
            <w:vAlign w:val="center"/>
          </w:tcPr>
          <w:p w:rsidR="00F45F40" w:rsidRDefault="00B57FEB" w:rsidP="0054499F">
            <w:pPr>
              <w:widowControl/>
              <w:spacing w:line="560" w:lineRule="exac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color w:val="000000"/>
                <w:spacing w:val="-4"/>
                <w:kern w:val="0"/>
                <w:sz w:val="18"/>
                <w:szCs w:val="18"/>
              </w:rPr>
              <w:t>不限</w:t>
            </w:r>
          </w:p>
        </w:tc>
        <w:tc>
          <w:tcPr>
            <w:tcW w:w="4705" w:type="dxa"/>
            <w:vAlign w:val="center"/>
          </w:tcPr>
          <w:p w:rsidR="00B57FEB" w:rsidRPr="00B57FEB" w:rsidRDefault="00B57FEB" w:rsidP="00B57FEB">
            <w:pPr>
              <w:autoSpaceDE w:val="0"/>
              <w:autoSpaceDN w:val="0"/>
              <w:adjustRightInd w:val="0"/>
              <w:rPr>
                <w:rFonts w:ascii="仿宋_GB2312" w:eastAsia="仿宋_GB2312" w:hAnsiTheme="majorEastAsia" w:cs="仿宋_GB2312" w:hint="eastAsia"/>
                <w:color w:val="000000"/>
                <w:spacing w:val="-4"/>
                <w:kern w:val="0"/>
                <w:sz w:val="18"/>
                <w:szCs w:val="18"/>
              </w:rPr>
            </w:pPr>
            <w:r w:rsidRPr="00B57FEB">
              <w:rPr>
                <w:rFonts w:ascii="仿宋_GB2312" w:eastAsia="仿宋_GB2312" w:hAnsiTheme="majorEastAsia" w:cs="仿宋_GB2312" w:hint="eastAsia"/>
                <w:color w:val="000000"/>
                <w:spacing w:val="-4"/>
                <w:kern w:val="0"/>
                <w:sz w:val="18"/>
                <w:szCs w:val="18"/>
              </w:rPr>
              <w:t>1.本科及以上学历，市场营销、经济类、计算机专业；</w:t>
            </w:r>
          </w:p>
          <w:p w:rsidR="00B57FEB" w:rsidRPr="00B57FEB" w:rsidRDefault="00B57FEB" w:rsidP="00B57FEB">
            <w:pPr>
              <w:autoSpaceDE w:val="0"/>
              <w:autoSpaceDN w:val="0"/>
              <w:adjustRightInd w:val="0"/>
              <w:rPr>
                <w:rFonts w:ascii="仿宋_GB2312" w:eastAsia="仿宋_GB2312" w:hAnsiTheme="majorEastAsia" w:cs="仿宋_GB2312" w:hint="eastAsia"/>
                <w:color w:val="000000"/>
                <w:spacing w:val="-4"/>
                <w:kern w:val="0"/>
                <w:sz w:val="18"/>
                <w:szCs w:val="18"/>
              </w:rPr>
            </w:pPr>
            <w:r w:rsidRPr="00B57FEB">
              <w:rPr>
                <w:rFonts w:ascii="仿宋_GB2312" w:eastAsia="仿宋_GB2312" w:hAnsiTheme="majorEastAsia" w:cs="仿宋_GB2312" w:hint="eastAsia"/>
                <w:color w:val="000000"/>
                <w:spacing w:val="-4"/>
                <w:kern w:val="0"/>
                <w:sz w:val="18"/>
                <w:szCs w:val="18"/>
              </w:rPr>
              <w:t>2.有三年及以政务、政府行业从业经历或行业商务工作经验者优先；</w:t>
            </w:r>
          </w:p>
          <w:p w:rsidR="00B57FEB" w:rsidRPr="00B57FEB" w:rsidRDefault="00B57FEB" w:rsidP="00B57FEB">
            <w:pPr>
              <w:autoSpaceDE w:val="0"/>
              <w:autoSpaceDN w:val="0"/>
              <w:adjustRightInd w:val="0"/>
              <w:rPr>
                <w:rFonts w:ascii="仿宋_GB2312" w:eastAsia="仿宋_GB2312" w:hAnsiTheme="majorEastAsia" w:cs="仿宋_GB2312" w:hint="eastAsia"/>
                <w:color w:val="000000"/>
                <w:spacing w:val="-4"/>
                <w:kern w:val="0"/>
                <w:sz w:val="18"/>
                <w:szCs w:val="18"/>
              </w:rPr>
            </w:pPr>
            <w:r w:rsidRPr="00B57FEB">
              <w:rPr>
                <w:rFonts w:ascii="仿宋_GB2312" w:eastAsia="仿宋_GB2312" w:hAnsiTheme="majorEastAsia" w:cs="仿宋_GB2312" w:hint="eastAsia"/>
                <w:color w:val="000000"/>
                <w:spacing w:val="-4"/>
                <w:kern w:val="0"/>
                <w:sz w:val="18"/>
                <w:szCs w:val="18"/>
              </w:rPr>
              <w:t>3.具备较强的本地资源拓展能力和优秀的商务素质；</w:t>
            </w:r>
          </w:p>
          <w:p w:rsidR="00B57FEB" w:rsidRPr="00B57FEB" w:rsidRDefault="00B57FEB" w:rsidP="00B57FEB">
            <w:pPr>
              <w:autoSpaceDE w:val="0"/>
              <w:autoSpaceDN w:val="0"/>
              <w:adjustRightInd w:val="0"/>
              <w:rPr>
                <w:rFonts w:ascii="仿宋_GB2312" w:eastAsia="仿宋_GB2312" w:hAnsiTheme="majorEastAsia" w:cs="仿宋_GB2312" w:hint="eastAsia"/>
                <w:color w:val="000000"/>
                <w:spacing w:val="-4"/>
                <w:kern w:val="0"/>
                <w:sz w:val="18"/>
                <w:szCs w:val="18"/>
              </w:rPr>
            </w:pPr>
            <w:r w:rsidRPr="00B57FEB">
              <w:rPr>
                <w:rFonts w:ascii="仿宋_GB2312" w:eastAsia="仿宋_GB2312" w:hAnsiTheme="majorEastAsia" w:cs="仿宋_GB2312" w:hint="eastAsia"/>
                <w:color w:val="000000"/>
                <w:spacing w:val="-4"/>
                <w:kern w:val="0"/>
                <w:sz w:val="18"/>
                <w:szCs w:val="18"/>
              </w:rPr>
              <w:t>4.能积极寻求潜在的合作伙伴，主动开拓业务；</w:t>
            </w:r>
          </w:p>
          <w:p w:rsidR="00F45F40" w:rsidRPr="00F45F40" w:rsidRDefault="00B57FEB" w:rsidP="00B57FEB">
            <w:pPr>
              <w:autoSpaceDE w:val="0"/>
              <w:autoSpaceDN w:val="0"/>
              <w:adjustRightInd w:val="0"/>
              <w:rPr>
                <w:rFonts w:ascii="仿宋_GB2312" w:eastAsia="仿宋_GB2312" w:hAnsiTheme="majorEastAsia" w:cs="仿宋_GB2312" w:hint="eastAsia"/>
                <w:color w:val="000000"/>
                <w:spacing w:val="-4"/>
                <w:kern w:val="0"/>
                <w:sz w:val="18"/>
                <w:szCs w:val="18"/>
              </w:rPr>
            </w:pPr>
            <w:r w:rsidRPr="00B57FEB">
              <w:rPr>
                <w:rFonts w:ascii="仿宋_GB2312" w:eastAsia="仿宋_GB2312" w:hAnsiTheme="majorEastAsia" w:cs="仿宋_GB2312" w:hint="eastAsia"/>
                <w:color w:val="000000"/>
                <w:spacing w:val="-4"/>
                <w:kern w:val="0"/>
                <w:sz w:val="18"/>
                <w:szCs w:val="18"/>
              </w:rPr>
              <w:t>5.具备较强的沟通能力、执行力，具备良好的抗压能力与团队协作精神;</w:t>
            </w:r>
          </w:p>
        </w:tc>
      </w:tr>
      <w:tr w:rsidR="00B57FEB" w:rsidRPr="007D5B4B" w:rsidTr="0017072D">
        <w:trPr>
          <w:trHeight w:hRule="exact" w:val="3830"/>
        </w:trPr>
        <w:tc>
          <w:tcPr>
            <w:tcW w:w="1384" w:type="dxa"/>
          </w:tcPr>
          <w:p w:rsidR="00B57FEB" w:rsidRDefault="00B57FEB" w:rsidP="0054499F">
            <w:pPr>
              <w:widowControl/>
              <w:spacing w:line="560" w:lineRule="exact"/>
              <w:rPr>
                <w:rFonts w:ascii="仿宋_GB2312" w:eastAsia="仿宋_GB2312" w:hAnsiTheme="majorEastAsia" w:cs="仿宋_GB2312" w:hint="eastAsia"/>
                <w:color w:val="000000"/>
                <w:spacing w:val="-4"/>
                <w:kern w:val="0"/>
                <w:sz w:val="18"/>
                <w:szCs w:val="18"/>
              </w:rPr>
            </w:pPr>
          </w:p>
          <w:p w:rsidR="00E966BC" w:rsidRDefault="00E966BC" w:rsidP="0054499F">
            <w:pPr>
              <w:widowControl/>
              <w:spacing w:line="560" w:lineRule="exact"/>
              <w:rPr>
                <w:rFonts w:ascii="仿宋_GB2312" w:eastAsia="仿宋_GB2312" w:hAnsiTheme="majorEastAsia" w:cs="仿宋_GB2312" w:hint="eastAsia"/>
                <w:color w:val="000000"/>
                <w:spacing w:val="-4"/>
                <w:kern w:val="0"/>
                <w:sz w:val="18"/>
                <w:szCs w:val="18"/>
              </w:rPr>
            </w:pPr>
            <w:r>
              <w:rPr>
                <w:rFonts w:ascii="仿宋_GB2312" w:eastAsia="仿宋_GB2312" w:hAnsiTheme="majorEastAsia" w:cs="仿宋_GB2312" w:hint="eastAsia"/>
                <w:color w:val="000000"/>
                <w:spacing w:val="-4"/>
                <w:kern w:val="0"/>
                <w:sz w:val="18"/>
                <w:szCs w:val="18"/>
              </w:rPr>
              <w:t>苏州乐泊车联运营管理有限公司</w:t>
            </w:r>
          </w:p>
          <w:p w:rsidR="00E966BC" w:rsidRDefault="00E966BC" w:rsidP="0054499F">
            <w:pPr>
              <w:widowControl/>
              <w:spacing w:line="560" w:lineRule="exact"/>
              <w:rPr>
                <w:rFonts w:ascii="仿宋_GB2312" w:eastAsia="仿宋_GB2312" w:hAnsiTheme="majorEastAsia" w:cs="仿宋_GB2312" w:hint="eastAsia"/>
                <w:color w:val="000000"/>
                <w:spacing w:val="-4"/>
                <w:kern w:val="0"/>
                <w:sz w:val="18"/>
                <w:szCs w:val="18"/>
              </w:rPr>
            </w:pPr>
          </w:p>
        </w:tc>
        <w:tc>
          <w:tcPr>
            <w:tcW w:w="1134" w:type="dxa"/>
            <w:vAlign w:val="center"/>
          </w:tcPr>
          <w:p w:rsidR="00B57FEB" w:rsidRPr="00B57FEB" w:rsidRDefault="00DF0836" w:rsidP="0054499F">
            <w:pPr>
              <w:widowControl/>
              <w:spacing w:line="560" w:lineRule="exact"/>
              <w:rPr>
                <w:rFonts w:ascii="仿宋_GB2312" w:eastAsia="仿宋_GB2312" w:hAnsiTheme="majorEastAsia" w:cs="仿宋_GB2312" w:hint="eastAsia"/>
                <w:color w:val="000000"/>
                <w:spacing w:val="-4"/>
                <w:kern w:val="0"/>
                <w:sz w:val="18"/>
                <w:szCs w:val="18"/>
              </w:rPr>
            </w:pPr>
            <w:r w:rsidRPr="00DF0836">
              <w:rPr>
                <w:rFonts w:ascii="仿宋_GB2312" w:eastAsia="仿宋_GB2312" w:hAnsiTheme="majorEastAsia" w:cs="仿宋_GB2312" w:hint="eastAsia"/>
                <w:color w:val="000000"/>
                <w:spacing w:val="-4"/>
                <w:kern w:val="0"/>
                <w:sz w:val="18"/>
                <w:szCs w:val="18"/>
              </w:rPr>
              <w:t>高级需求分析师</w:t>
            </w:r>
          </w:p>
        </w:tc>
        <w:tc>
          <w:tcPr>
            <w:tcW w:w="709" w:type="dxa"/>
            <w:vAlign w:val="center"/>
          </w:tcPr>
          <w:p w:rsidR="00B57FEB" w:rsidRDefault="00DF0836" w:rsidP="0054499F">
            <w:pPr>
              <w:widowControl/>
              <w:spacing w:line="560" w:lineRule="exact"/>
              <w:rPr>
                <w:rFonts w:ascii="仿宋_GB2312" w:eastAsia="仿宋_GB2312" w:hAnsiTheme="majorEastAsia" w:cs="仿宋_GB2312" w:hint="eastAsia"/>
                <w:color w:val="000000"/>
                <w:spacing w:val="-4"/>
                <w:kern w:val="0"/>
                <w:sz w:val="18"/>
                <w:szCs w:val="18"/>
              </w:rPr>
            </w:pPr>
            <w:r>
              <w:rPr>
                <w:rFonts w:ascii="仿宋_GB2312" w:eastAsia="仿宋_GB2312" w:hAnsiTheme="majorEastAsia" w:cs="仿宋_GB2312" w:hint="eastAsia"/>
                <w:color w:val="000000"/>
                <w:spacing w:val="-4"/>
                <w:kern w:val="0"/>
                <w:sz w:val="18"/>
                <w:szCs w:val="18"/>
              </w:rPr>
              <w:t>12</w:t>
            </w:r>
          </w:p>
        </w:tc>
        <w:tc>
          <w:tcPr>
            <w:tcW w:w="567" w:type="dxa"/>
            <w:vAlign w:val="center"/>
          </w:tcPr>
          <w:p w:rsidR="00B57FEB" w:rsidRPr="00B57FEB" w:rsidRDefault="00DF0836" w:rsidP="0054499F">
            <w:pPr>
              <w:widowControl/>
              <w:spacing w:line="560" w:lineRule="exac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1</w:t>
            </w:r>
          </w:p>
        </w:tc>
        <w:tc>
          <w:tcPr>
            <w:tcW w:w="992" w:type="dxa"/>
            <w:vAlign w:val="center"/>
          </w:tcPr>
          <w:p w:rsidR="00B57FEB" w:rsidRDefault="00DF0836" w:rsidP="0054499F">
            <w:pPr>
              <w:widowControl/>
              <w:spacing w:line="560" w:lineRule="exact"/>
              <w:rPr>
                <w:rFonts w:ascii="仿宋_GB2312" w:eastAsia="仿宋_GB2312" w:hAnsiTheme="majorEastAsia" w:cs="仿宋_GB2312" w:hint="eastAsia"/>
                <w:color w:val="000000"/>
                <w:spacing w:val="-4"/>
                <w:kern w:val="0"/>
                <w:sz w:val="18"/>
                <w:szCs w:val="18"/>
              </w:rPr>
            </w:pPr>
            <w:r w:rsidRPr="00DF0836">
              <w:rPr>
                <w:rFonts w:ascii="仿宋_GB2312" w:eastAsia="仿宋_GB2312" w:hAnsiTheme="majorEastAsia" w:cs="仿宋_GB2312" w:hint="eastAsia"/>
                <w:color w:val="000000"/>
                <w:spacing w:val="-4"/>
                <w:kern w:val="0"/>
                <w:sz w:val="18"/>
                <w:szCs w:val="18"/>
              </w:rPr>
              <w:t>本科及以上学历</w:t>
            </w:r>
          </w:p>
        </w:tc>
        <w:tc>
          <w:tcPr>
            <w:tcW w:w="1418" w:type="dxa"/>
            <w:vAlign w:val="center"/>
          </w:tcPr>
          <w:p w:rsidR="00B57FEB" w:rsidRPr="00B57FEB" w:rsidRDefault="00DF0836" w:rsidP="0054499F">
            <w:pPr>
              <w:widowControl/>
              <w:spacing w:line="560" w:lineRule="exact"/>
              <w:rPr>
                <w:rFonts w:ascii="仿宋_GB2312" w:eastAsia="仿宋_GB2312" w:hAnsiTheme="majorEastAsia" w:cs="仿宋_GB2312" w:hint="eastAsia"/>
                <w:color w:val="000000"/>
                <w:spacing w:val="-4"/>
                <w:kern w:val="0"/>
                <w:sz w:val="18"/>
                <w:szCs w:val="18"/>
              </w:rPr>
            </w:pPr>
            <w:r w:rsidRPr="00DF0836">
              <w:rPr>
                <w:rFonts w:ascii="仿宋_GB2312" w:eastAsia="仿宋_GB2312" w:hAnsiTheme="majorEastAsia" w:cs="仿宋_GB2312" w:hint="eastAsia"/>
                <w:color w:val="000000"/>
                <w:spacing w:val="-4"/>
                <w:kern w:val="0"/>
                <w:sz w:val="18"/>
                <w:szCs w:val="18"/>
              </w:rPr>
              <w:t>计算机类、管理类专业</w:t>
            </w:r>
          </w:p>
        </w:tc>
        <w:tc>
          <w:tcPr>
            <w:tcW w:w="855" w:type="dxa"/>
            <w:vAlign w:val="center"/>
          </w:tcPr>
          <w:p w:rsidR="00B57FEB" w:rsidRDefault="00D017BF" w:rsidP="0054499F">
            <w:pPr>
              <w:widowControl/>
              <w:spacing w:line="560" w:lineRule="exac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color w:val="000000"/>
                <w:spacing w:val="-4"/>
                <w:kern w:val="0"/>
                <w:sz w:val="18"/>
                <w:szCs w:val="18"/>
              </w:rPr>
              <w:t>不限</w:t>
            </w:r>
          </w:p>
        </w:tc>
        <w:tc>
          <w:tcPr>
            <w:tcW w:w="4705" w:type="dxa"/>
            <w:vAlign w:val="center"/>
          </w:tcPr>
          <w:p w:rsidR="00DF0836" w:rsidRPr="00DF0836" w:rsidRDefault="00DF0836" w:rsidP="00DF0836">
            <w:pPr>
              <w:autoSpaceDE w:val="0"/>
              <w:autoSpaceDN w:val="0"/>
              <w:adjustRightInd w:val="0"/>
              <w:rPr>
                <w:rFonts w:ascii="仿宋_GB2312" w:eastAsia="仿宋_GB2312" w:hAnsiTheme="majorEastAsia" w:cs="仿宋_GB2312" w:hint="eastAsia"/>
                <w:color w:val="000000"/>
                <w:spacing w:val="-4"/>
                <w:kern w:val="0"/>
                <w:sz w:val="18"/>
                <w:szCs w:val="18"/>
              </w:rPr>
            </w:pPr>
            <w:r w:rsidRPr="00DF0836">
              <w:rPr>
                <w:rFonts w:ascii="仿宋_GB2312" w:eastAsia="仿宋_GB2312" w:hAnsiTheme="majorEastAsia" w:cs="仿宋_GB2312" w:hint="eastAsia"/>
                <w:color w:val="000000"/>
                <w:spacing w:val="-4"/>
                <w:kern w:val="0"/>
                <w:sz w:val="18"/>
                <w:szCs w:val="18"/>
              </w:rPr>
              <w:t>1.有5年以上的软件需求分析工作经验；</w:t>
            </w:r>
          </w:p>
          <w:p w:rsidR="00DF0836" w:rsidRPr="00DF0836" w:rsidRDefault="00DF0836" w:rsidP="00DF0836">
            <w:pPr>
              <w:autoSpaceDE w:val="0"/>
              <w:autoSpaceDN w:val="0"/>
              <w:adjustRightInd w:val="0"/>
              <w:rPr>
                <w:rFonts w:ascii="仿宋_GB2312" w:eastAsia="仿宋_GB2312" w:hAnsiTheme="majorEastAsia" w:cs="仿宋_GB2312" w:hint="eastAsia"/>
                <w:color w:val="000000"/>
                <w:spacing w:val="-4"/>
                <w:kern w:val="0"/>
                <w:sz w:val="18"/>
                <w:szCs w:val="18"/>
              </w:rPr>
            </w:pPr>
            <w:r w:rsidRPr="00DF0836">
              <w:rPr>
                <w:rFonts w:ascii="仿宋_GB2312" w:eastAsia="仿宋_GB2312" w:hAnsiTheme="majorEastAsia" w:cs="仿宋_GB2312" w:hint="eastAsia"/>
                <w:color w:val="000000"/>
                <w:spacing w:val="-4"/>
                <w:kern w:val="0"/>
                <w:sz w:val="18"/>
                <w:szCs w:val="18"/>
              </w:rPr>
              <w:t>2. 思路清晰，具有良好的业务沟通能力、业务理解能力，较强的业务分析、业务建模、需求把控能力，能独立编写需求分析、设计文档；</w:t>
            </w:r>
          </w:p>
          <w:p w:rsidR="00DF0836" w:rsidRPr="00DF0836" w:rsidRDefault="00DF0836" w:rsidP="00DF0836">
            <w:pPr>
              <w:autoSpaceDE w:val="0"/>
              <w:autoSpaceDN w:val="0"/>
              <w:adjustRightInd w:val="0"/>
              <w:rPr>
                <w:rFonts w:ascii="仿宋_GB2312" w:eastAsia="仿宋_GB2312" w:hAnsiTheme="majorEastAsia" w:cs="仿宋_GB2312" w:hint="eastAsia"/>
                <w:color w:val="000000"/>
                <w:spacing w:val="-4"/>
                <w:kern w:val="0"/>
                <w:sz w:val="18"/>
                <w:szCs w:val="18"/>
              </w:rPr>
            </w:pPr>
            <w:r w:rsidRPr="00DF0836">
              <w:rPr>
                <w:rFonts w:ascii="仿宋_GB2312" w:eastAsia="仿宋_GB2312" w:hAnsiTheme="majorEastAsia" w:cs="仿宋_GB2312" w:hint="eastAsia"/>
                <w:color w:val="000000"/>
                <w:spacing w:val="-4"/>
                <w:kern w:val="0"/>
                <w:sz w:val="18"/>
                <w:szCs w:val="18"/>
              </w:rPr>
              <w:t>3. 熟悉软件工程的方法论，掌握软件需求获取与分析技术和管理方法；</w:t>
            </w:r>
          </w:p>
          <w:p w:rsidR="00DF0836" w:rsidRPr="00DF0836" w:rsidRDefault="00DF0836" w:rsidP="00DF0836">
            <w:pPr>
              <w:autoSpaceDE w:val="0"/>
              <w:autoSpaceDN w:val="0"/>
              <w:adjustRightInd w:val="0"/>
              <w:rPr>
                <w:rFonts w:ascii="仿宋_GB2312" w:eastAsia="仿宋_GB2312" w:hAnsiTheme="majorEastAsia" w:cs="仿宋_GB2312" w:hint="eastAsia"/>
                <w:color w:val="000000"/>
                <w:spacing w:val="-4"/>
                <w:kern w:val="0"/>
                <w:sz w:val="18"/>
                <w:szCs w:val="18"/>
              </w:rPr>
            </w:pPr>
            <w:r w:rsidRPr="00DF0836">
              <w:rPr>
                <w:rFonts w:ascii="仿宋_GB2312" w:eastAsia="仿宋_GB2312" w:hAnsiTheme="majorEastAsia" w:cs="仿宋_GB2312" w:hint="eastAsia"/>
                <w:color w:val="000000"/>
                <w:spacing w:val="-4"/>
                <w:kern w:val="0"/>
                <w:sz w:val="18"/>
                <w:szCs w:val="18"/>
              </w:rPr>
              <w:t>4. 熟练掌握常用的建模工具和快速原型设计工具，如Rose, Visio, Axure RP；</w:t>
            </w:r>
          </w:p>
          <w:p w:rsidR="00DF0836" w:rsidRPr="00DF0836" w:rsidRDefault="00DF0836" w:rsidP="00DF0836">
            <w:pPr>
              <w:autoSpaceDE w:val="0"/>
              <w:autoSpaceDN w:val="0"/>
              <w:adjustRightInd w:val="0"/>
              <w:rPr>
                <w:rFonts w:ascii="仿宋_GB2312" w:eastAsia="仿宋_GB2312" w:hAnsiTheme="majorEastAsia" w:cs="仿宋_GB2312" w:hint="eastAsia"/>
                <w:color w:val="000000"/>
                <w:spacing w:val="-4"/>
                <w:kern w:val="0"/>
                <w:sz w:val="18"/>
                <w:szCs w:val="18"/>
              </w:rPr>
            </w:pPr>
            <w:r w:rsidRPr="00DF0836">
              <w:rPr>
                <w:rFonts w:ascii="仿宋_GB2312" w:eastAsia="仿宋_GB2312" w:hAnsiTheme="majorEastAsia" w:cs="仿宋_GB2312" w:hint="eastAsia"/>
                <w:color w:val="000000"/>
                <w:spacing w:val="-4"/>
                <w:kern w:val="0"/>
                <w:sz w:val="18"/>
                <w:szCs w:val="18"/>
              </w:rPr>
              <w:t>5. 具备解决方案编写能力，具备政府业务基础架构,解决方案整体咨询和概要设计能力，熟练掌握咨询设计相关方法论；</w:t>
            </w:r>
          </w:p>
          <w:p w:rsidR="00B57FEB" w:rsidRPr="00B57FEB" w:rsidRDefault="00DF0836" w:rsidP="00DF0836">
            <w:pPr>
              <w:autoSpaceDE w:val="0"/>
              <w:autoSpaceDN w:val="0"/>
              <w:adjustRightInd w:val="0"/>
              <w:rPr>
                <w:rFonts w:ascii="仿宋_GB2312" w:eastAsia="仿宋_GB2312" w:hAnsiTheme="majorEastAsia" w:cs="仿宋_GB2312" w:hint="eastAsia"/>
                <w:color w:val="000000"/>
                <w:spacing w:val="-4"/>
                <w:kern w:val="0"/>
                <w:sz w:val="18"/>
                <w:szCs w:val="18"/>
              </w:rPr>
            </w:pPr>
            <w:r w:rsidRPr="00DF0836">
              <w:rPr>
                <w:rFonts w:ascii="仿宋_GB2312" w:eastAsia="仿宋_GB2312" w:hAnsiTheme="majorEastAsia" w:cs="仿宋_GB2312" w:hint="eastAsia"/>
                <w:color w:val="000000"/>
                <w:spacing w:val="-4"/>
                <w:kern w:val="0"/>
                <w:sz w:val="18"/>
                <w:szCs w:val="18"/>
              </w:rPr>
              <w:t>6. 对政务审批、政务云、政务大数据、数字政府、智慧城市、智慧园区、政务信息化等相关业务领域有大型咨询项目或者实施项目经验者优先；</w:t>
            </w:r>
          </w:p>
        </w:tc>
      </w:tr>
      <w:tr w:rsidR="00E966BC" w:rsidRPr="007D5B4B" w:rsidTr="0017072D">
        <w:trPr>
          <w:trHeight w:hRule="exact" w:val="3830"/>
        </w:trPr>
        <w:tc>
          <w:tcPr>
            <w:tcW w:w="1384" w:type="dxa"/>
          </w:tcPr>
          <w:p w:rsidR="00E966BC" w:rsidRDefault="00E966BC" w:rsidP="0054499F">
            <w:pPr>
              <w:widowControl/>
              <w:spacing w:line="560" w:lineRule="exact"/>
              <w:rPr>
                <w:rFonts w:ascii="仿宋_GB2312" w:eastAsia="仿宋_GB2312" w:hAnsiTheme="majorEastAsia" w:cs="仿宋_GB2312" w:hint="eastAsia"/>
                <w:color w:val="000000"/>
                <w:spacing w:val="-4"/>
                <w:kern w:val="0"/>
                <w:sz w:val="18"/>
                <w:szCs w:val="18"/>
              </w:rPr>
            </w:pPr>
          </w:p>
          <w:p w:rsidR="00E966BC" w:rsidRDefault="00E966BC" w:rsidP="0054499F">
            <w:pPr>
              <w:widowControl/>
              <w:spacing w:line="560" w:lineRule="exact"/>
              <w:rPr>
                <w:rFonts w:ascii="仿宋_GB2312" w:eastAsia="仿宋_GB2312" w:hAnsiTheme="majorEastAsia" w:cs="仿宋_GB2312" w:hint="eastAsia"/>
                <w:color w:val="000000"/>
                <w:spacing w:val="-4"/>
                <w:kern w:val="0"/>
                <w:sz w:val="18"/>
                <w:szCs w:val="18"/>
              </w:rPr>
            </w:pPr>
          </w:p>
          <w:p w:rsidR="00E966BC" w:rsidRDefault="00E966BC" w:rsidP="00E966BC">
            <w:pPr>
              <w:widowControl/>
              <w:spacing w:line="560" w:lineRule="exact"/>
              <w:rPr>
                <w:rFonts w:ascii="仿宋_GB2312" w:eastAsia="仿宋_GB2312" w:hAnsiTheme="majorEastAsia" w:cs="仿宋_GB2312" w:hint="eastAsia"/>
                <w:color w:val="000000"/>
                <w:spacing w:val="-4"/>
                <w:kern w:val="0"/>
                <w:sz w:val="18"/>
                <w:szCs w:val="18"/>
              </w:rPr>
            </w:pPr>
            <w:r>
              <w:rPr>
                <w:rFonts w:ascii="仿宋_GB2312" w:eastAsia="仿宋_GB2312" w:hAnsiTheme="majorEastAsia" w:cs="仿宋_GB2312" w:hint="eastAsia"/>
                <w:color w:val="000000"/>
                <w:spacing w:val="-4"/>
                <w:kern w:val="0"/>
                <w:sz w:val="18"/>
                <w:szCs w:val="18"/>
              </w:rPr>
              <w:t>苏州乐泊车联运营管理有限公司</w:t>
            </w:r>
          </w:p>
          <w:p w:rsidR="00E966BC" w:rsidRPr="00E966BC" w:rsidRDefault="00E966BC" w:rsidP="0054499F">
            <w:pPr>
              <w:widowControl/>
              <w:spacing w:line="560" w:lineRule="exact"/>
              <w:rPr>
                <w:rFonts w:ascii="仿宋_GB2312" w:eastAsia="仿宋_GB2312" w:hAnsiTheme="majorEastAsia" w:cs="仿宋_GB2312" w:hint="eastAsia"/>
                <w:color w:val="000000"/>
                <w:spacing w:val="-4"/>
                <w:kern w:val="0"/>
                <w:sz w:val="18"/>
                <w:szCs w:val="18"/>
              </w:rPr>
            </w:pPr>
          </w:p>
        </w:tc>
        <w:tc>
          <w:tcPr>
            <w:tcW w:w="1134" w:type="dxa"/>
            <w:vAlign w:val="center"/>
          </w:tcPr>
          <w:p w:rsidR="00E966BC" w:rsidRPr="00B57FEB" w:rsidRDefault="00D017BF" w:rsidP="0054499F">
            <w:pPr>
              <w:widowControl/>
              <w:spacing w:line="560" w:lineRule="exact"/>
              <w:rPr>
                <w:rFonts w:ascii="仿宋_GB2312" w:eastAsia="仿宋_GB2312" w:hAnsiTheme="majorEastAsia" w:cs="仿宋_GB2312" w:hint="eastAsia"/>
                <w:color w:val="000000"/>
                <w:spacing w:val="-4"/>
                <w:kern w:val="0"/>
                <w:sz w:val="18"/>
                <w:szCs w:val="18"/>
              </w:rPr>
            </w:pPr>
            <w:r w:rsidRPr="00D017BF">
              <w:rPr>
                <w:rFonts w:ascii="仿宋_GB2312" w:eastAsia="仿宋_GB2312" w:hAnsiTheme="majorEastAsia" w:cs="仿宋_GB2312" w:hint="eastAsia"/>
                <w:color w:val="000000"/>
                <w:spacing w:val="-4"/>
                <w:kern w:val="0"/>
                <w:sz w:val="18"/>
                <w:szCs w:val="18"/>
              </w:rPr>
              <w:t>商务经理</w:t>
            </w:r>
          </w:p>
        </w:tc>
        <w:tc>
          <w:tcPr>
            <w:tcW w:w="709" w:type="dxa"/>
            <w:vAlign w:val="center"/>
          </w:tcPr>
          <w:p w:rsidR="00E966BC" w:rsidRDefault="00D017BF" w:rsidP="0054499F">
            <w:pPr>
              <w:widowControl/>
              <w:spacing w:line="560" w:lineRule="exact"/>
              <w:rPr>
                <w:rFonts w:ascii="仿宋_GB2312" w:eastAsia="仿宋_GB2312" w:hAnsiTheme="majorEastAsia" w:cs="仿宋_GB2312" w:hint="eastAsia"/>
                <w:color w:val="000000"/>
                <w:spacing w:val="-4"/>
                <w:kern w:val="0"/>
                <w:sz w:val="18"/>
                <w:szCs w:val="18"/>
              </w:rPr>
            </w:pPr>
            <w:r>
              <w:rPr>
                <w:rFonts w:ascii="仿宋_GB2312" w:eastAsia="仿宋_GB2312" w:hAnsiTheme="majorEastAsia" w:cs="仿宋_GB2312" w:hint="eastAsia"/>
                <w:color w:val="000000"/>
                <w:spacing w:val="-4"/>
                <w:kern w:val="0"/>
                <w:sz w:val="18"/>
                <w:szCs w:val="18"/>
              </w:rPr>
              <w:t>13</w:t>
            </w:r>
          </w:p>
        </w:tc>
        <w:tc>
          <w:tcPr>
            <w:tcW w:w="567" w:type="dxa"/>
            <w:vAlign w:val="center"/>
          </w:tcPr>
          <w:p w:rsidR="00E966BC" w:rsidRPr="00B57FEB" w:rsidRDefault="00D017BF" w:rsidP="0054499F">
            <w:pPr>
              <w:widowControl/>
              <w:spacing w:line="560" w:lineRule="exac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1</w:t>
            </w:r>
          </w:p>
        </w:tc>
        <w:tc>
          <w:tcPr>
            <w:tcW w:w="992" w:type="dxa"/>
            <w:vAlign w:val="center"/>
          </w:tcPr>
          <w:p w:rsidR="00E966BC" w:rsidRDefault="00D017BF" w:rsidP="0054499F">
            <w:pPr>
              <w:widowControl/>
              <w:spacing w:line="560" w:lineRule="exact"/>
              <w:rPr>
                <w:rFonts w:ascii="仿宋_GB2312" w:eastAsia="仿宋_GB2312" w:hAnsiTheme="majorEastAsia" w:cs="仿宋_GB2312" w:hint="eastAsia"/>
                <w:color w:val="000000"/>
                <w:spacing w:val="-4"/>
                <w:kern w:val="0"/>
                <w:sz w:val="18"/>
                <w:szCs w:val="18"/>
              </w:rPr>
            </w:pPr>
            <w:r>
              <w:rPr>
                <w:rFonts w:ascii="仿宋_GB2312" w:eastAsia="仿宋_GB2312" w:hAnsiTheme="majorEastAsia" w:cs="仿宋_GB2312" w:hint="eastAsia"/>
                <w:color w:val="000000"/>
                <w:spacing w:val="-4"/>
                <w:kern w:val="0"/>
                <w:sz w:val="18"/>
                <w:szCs w:val="18"/>
              </w:rPr>
              <w:t>本科及以上学历</w:t>
            </w:r>
          </w:p>
        </w:tc>
        <w:tc>
          <w:tcPr>
            <w:tcW w:w="1418" w:type="dxa"/>
            <w:vAlign w:val="center"/>
          </w:tcPr>
          <w:p w:rsidR="00E966BC" w:rsidRPr="00B57FEB" w:rsidRDefault="00D017BF" w:rsidP="0054499F">
            <w:pPr>
              <w:widowControl/>
              <w:spacing w:line="560" w:lineRule="exact"/>
              <w:rPr>
                <w:rFonts w:ascii="仿宋_GB2312" w:eastAsia="仿宋_GB2312" w:hAnsiTheme="majorEastAsia" w:cs="仿宋_GB2312" w:hint="eastAsia"/>
                <w:color w:val="000000"/>
                <w:spacing w:val="-4"/>
                <w:kern w:val="0"/>
                <w:sz w:val="18"/>
                <w:szCs w:val="18"/>
              </w:rPr>
            </w:pPr>
            <w:r w:rsidRPr="00D017BF">
              <w:rPr>
                <w:rFonts w:ascii="仿宋_GB2312" w:eastAsia="仿宋_GB2312" w:hAnsiTheme="majorEastAsia" w:cs="仿宋_GB2312" w:hint="eastAsia"/>
                <w:color w:val="000000"/>
                <w:spacing w:val="-4"/>
                <w:kern w:val="0"/>
                <w:sz w:val="18"/>
                <w:szCs w:val="18"/>
              </w:rPr>
              <w:t>市场营销</w:t>
            </w:r>
            <w:r>
              <w:rPr>
                <w:rFonts w:ascii="仿宋_GB2312" w:eastAsia="仿宋_GB2312" w:hAnsiTheme="majorEastAsia" w:cs="仿宋_GB2312" w:hint="eastAsia"/>
                <w:color w:val="000000"/>
                <w:spacing w:val="-4"/>
                <w:kern w:val="0"/>
                <w:sz w:val="18"/>
                <w:szCs w:val="18"/>
              </w:rPr>
              <w:t>类</w:t>
            </w:r>
            <w:r w:rsidRPr="00D017BF">
              <w:rPr>
                <w:rFonts w:ascii="仿宋_GB2312" w:eastAsia="仿宋_GB2312" w:hAnsiTheme="majorEastAsia" w:cs="仿宋_GB2312" w:hint="eastAsia"/>
                <w:color w:val="000000"/>
                <w:spacing w:val="-4"/>
                <w:kern w:val="0"/>
                <w:sz w:val="18"/>
                <w:szCs w:val="18"/>
              </w:rPr>
              <w:t>、经济类、计算机专业</w:t>
            </w:r>
          </w:p>
        </w:tc>
        <w:tc>
          <w:tcPr>
            <w:tcW w:w="855" w:type="dxa"/>
            <w:vAlign w:val="center"/>
          </w:tcPr>
          <w:p w:rsidR="00E966BC" w:rsidRDefault="00D017BF" w:rsidP="0054499F">
            <w:pPr>
              <w:widowControl/>
              <w:spacing w:line="560" w:lineRule="exac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color w:val="000000"/>
                <w:spacing w:val="-4"/>
                <w:kern w:val="0"/>
                <w:sz w:val="18"/>
                <w:szCs w:val="18"/>
              </w:rPr>
              <w:t>不限</w:t>
            </w:r>
          </w:p>
        </w:tc>
        <w:tc>
          <w:tcPr>
            <w:tcW w:w="4705" w:type="dxa"/>
            <w:vAlign w:val="center"/>
          </w:tcPr>
          <w:p w:rsidR="00D017BF" w:rsidRPr="00D017BF" w:rsidRDefault="00D017BF" w:rsidP="00D017BF">
            <w:pPr>
              <w:autoSpaceDE w:val="0"/>
              <w:autoSpaceDN w:val="0"/>
              <w:adjustRightInd w:val="0"/>
              <w:rPr>
                <w:rFonts w:ascii="仿宋_GB2312" w:eastAsia="仿宋_GB2312" w:hAnsiTheme="majorEastAsia" w:cs="仿宋_GB2312" w:hint="eastAsia"/>
                <w:color w:val="000000"/>
                <w:spacing w:val="-4"/>
                <w:kern w:val="0"/>
                <w:sz w:val="18"/>
                <w:szCs w:val="18"/>
              </w:rPr>
            </w:pPr>
            <w:r w:rsidRPr="00D017BF">
              <w:rPr>
                <w:rFonts w:ascii="仿宋_GB2312" w:eastAsia="仿宋_GB2312" w:hAnsiTheme="majorEastAsia" w:cs="仿宋_GB2312" w:hint="eastAsia"/>
                <w:color w:val="000000"/>
                <w:spacing w:val="-4"/>
                <w:kern w:val="0"/>
                <w:sz w:val="18"/>
                <w:szCs w:val="18"/>
              </w:rPr>
              <w:t>1.本科及以上学历，市场营销、经济类、计算机专业；</w:t>
            </w:r>
          </w:p>
          <w:p w:rsidR="00D017BF" w:rsidRPr="00D017BF" w:rsidRDefault="00D017BF" w:rsidP="00D017BF">
            <w:pPr>
              <w:autoSpaceDE w:val="0"/>
              <w:autoSpaceDN w:val="0"/>
              <w:adjustRightInd w:val="0"/>
              <w:rPr>
                <w:rFonts w:ascii="仿宋_GB2312" w:eastAsia="仿宋_GB2312" w:hAnsiTheme="majorEastAsia" w:cs="仿宋_GB2312" w:hint="eastAsia"/>
                <w:color w:val="000000"/>
                <w:spacing w:val="-4"/>
                <w:kern w:val="0"/>
                <w:sz w:val="18"/>
                <w:szCs w:val="18"/>
              </w:rPr>
            </w:pPr>
            <w:r w:rsidRPr="00D017BF">
              <w:rPr>
                <w:rFonts w:ascii="仿宋_GB2312" w:eastAsia="仿宋_GB2312" w:hAnsiTheme="majorEastAsia" w:cs="仿宋_GB2312" w:hint="eastAsia"/>
                <w:color w:val="000000"/>
                <w:spacing w:val="-4"/>
                <w:kern w:val="0"/>
                <w:sz w:val="18"/>
                <w:szCs w:val="18"/>
              </w:rPr>
              <w:t>2.有三年及以政务、政府行业从业经历或行业商务工作经验者优先；</w:t>
            </w:r>
          </w:p>
          <w:p w:rsidR="00D017BF" w:rsidRPr="00D017BF" w:rsidRDefault="00D017BF" w:rsidP="00D017BF">
            <w:pPr>
              <w:autoSpaceDE w:val="0"/>
              <w:autoSpaceDN w:val="0"/>
              <w:adjustRightInd w:val="0"/>
              <w:rPr>
                <w:rFonts w:ascii="仿宋_GB2312" w:eastAsia="仿宋_GB2312" w:hAnsiTheme="majorEastAsia" w:cs="仿宋_GB2312" w:hint="eastAsia"/>
                <w:color w:val="000000"/>
                <w:spacing w:val="-4"/>
                <w:kern w:val="0"/>
                <w:sz w:val="18"/>
                <w:szCs w:val="18"/>
              </w:rPr>
            </w:pPr>
            <w:r w:rsidRPr="00D017BF">
              <w:rPr>
                <w:rFonts w:ascii="仿宋_GB2312" w:eastAsia="仿宋_GB2312" w:hAnsiTheme="majorEastAsia" w:cs="仿宋_GB2312" w:hint="eastAsia"/>
                <w:color w:val="000000"/>
                <w:spacing w:val="-4"/>
                <w:kern w:val="0"/>
                <w:sz w:val="18"/>
                <w:szCs w:val="18"/>
              </w:rPr>
              <w:t>3.具备较强的本地资源拓展能力和优秀的商务素质；</w:t>
            </w:r>
          </w:p>
          <w:p w:rsidR="00E966BC" w:rsidRPr="00B57FEB" w:rsidRDefault="00D017BF" w:rsidP="00D017BF">
            <w:pPr>
              <w:autoSpaceDE w:val="0"/>
              <w:autoSpaceDN w:val="0"/>
              <w:adjustRightInd w:val="0"/>
              <w:rPr>
                <w:rFonts w:ascii="仿宋_GB2312" w:eastAsia="仿宋_GB2312" w:hAnsiTheme="majorEastAsia" w:cs="仿宋_GB2312" w:hint="eastAsia"/>
                <w:color w:val="000000"/>
                <w:spacing w:val="-4"/>
                <w:kern w:val="0"/>
                <w:sz w:val="18"/>
                <w:szCs w:val="18"/>
              </w:rPr>
            </w:pPr>
            <w:r w:rsidRPr="00D017BF">
              <w:rPr>
                <w:rFonts w:ascii="仿宋_GB2312" w:eastAsia="仿宋_GB2312" w:hAnsiTheme="majorEastAsia" w:cs="仿宋_GB2312" w:hint="eastAsia"/>
                <w:color w:val="000000"/>
                <w:spacing w:val="-4"/>
                <w:kern w:val="0"/>
                <w:sz w:val="18"/>
                <w:szCs w:val="18"/>
              </w:rPr>
              <w:t>4.能积极寻求潜在的合作伙伴，主动开拓业务；</w:t>
            </w:r>
          </w:p>
        </w:tc>
      </w:tr>
    </w:tbl>
    <w:p w:rsidR="000363B3" w:rsidRPr="009B6C50" w:rsidRDefault="000363B3" w:rsidP="00353577">
      <w:pPr>
        <w:widowControl/>
        <w:spacing w:line="560" w:lineRule="exact"/>
        <w:rPr>
          <w:rFonts w:ascii="仿宋_GB2312" w:eastAsia="仿宋_GB2312" w:hAnsiTheme="majorEastAsia" w:cs="仿宋_GB2312"/>
          <w:color w:val="000000"/>
          <w:spacing w:val="-4"/>
          <w:kern w:val="0"/>
          <w:szCs w:val="21"/>
        </w:rPr>
      </w:pPr>
    </w:p>
    <w:sectPr w:rsidR="000363B3" w:rsidRPr="009B6C50" w:rsidSect="00F765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20D" w:rsidRDefault="0044420D" w:rsidP="007F0198">
      <w:r>
        <w:separator/>
      </w:r>
    </w:p>
  </w:endnote>
  <w:endnote w:type="continuationSeparator" w:id="1">
    <w:p w:rsidR="0044420D" w:rsidRDefault="0044420D" w:rsidP="007F01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20D" w:rsidRDefault="0044420D" w:rsidP="007F0198">
      <w:r>
        <w:separator/>
      </w:r>
    </w:p>
  </w:footnote>
  <w:footnote w:type="continuationSeparator" w:id="1">
    <w:p w:rsidR="0044420D" w:rsidRDefault="0044420D" w:rsidP="007F01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14A38"/>
    <w:multiLevelType w:val="hybridMultilevel"/>
    <w:tmpl w:val="C5087F3A"/>
    <w:lvl w:ilvl="0" w:tplc="B2DE5F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6B4508"/>
    <w:multiLevelType w:val="hybridMultilevel"/>
    <w:tmpl w:val="93AE1BE0"/>
    <w:lvl w:ilvl="0" w:tplc="B678BA4C">
      <w:start w:val="1"/>
      <w:numFmt w:val="decimal"/>
      <w:lvlText w:val="%1、"/>
      <w:lvlJc w:val="left"/>
      <w:pPr>
        <w:ind w:left="360" w:hanging="360"/>
      </w:pPr>
      <w:rPr>
        <w:rFonts w:ascii="仿宋_GB2312" w:eastAsia="仿宋_GB2312" w:hAnsiTheme="majorEastAsia" w:cs="仿宋_GB231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C54757B"/>
    <w:multiLevelType w:val="hybridMultilevel"/>
    <w:tmpl w:val="FB2AFF0A"/>
    <w:lvl w:ilvl="0" w:tplc="05D28132">
      <w:start w:val="1"/>
      <w:numFmt w:val="decimal"/>
      <w:lvlText w:val="%1."/>
      <w:lvlJc w:val="left"/>
      <w:pPr>
        <w:ind w:left="360" w:hanging="360"/>
      </w:pPr>
      <w:rPr>
        <w:rFonts w:hAnsiTheme="maj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A2C0B60"/>
    <w:multiLevelType w:val="hybridMultilevel"/>
    <w:tmpl w:val="9C4455F8"/>
    <w:lvl w:ilvl="0" w:tplc="023030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FA20806"/>
    <w:multiLevelType w:val="hybridMultilevel"/>
    <w:tmpl w:val="3654940A"/>
    <w:lvl w:ilvl="0" w:tplc="88523D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98C5C0E"/>
    <w:multiLevelType w:val="hybridMultilevel"/>
    <w:tmpl w:val="FFBA4100"/>
    <w:lvl w:ilvl="0" w:tplc="CF42C5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63B3"/>
    <w:rsid w:val="000363B3"/>
    <w:rsid w:val="00081222"/>
    <w:rsid w:val="000B1FA3"/>
    <w:rsid w:val="000F535D"/>
    <w:rsid w:val="00151087"/>
    <w:rsid w:val="0015174D"/>
    <w:rsid w:val="001552FF"/>
    <w:rsid w:val="0017072D"/>
    <w:rsid w:val="00193F32"/>
    <w:rsid w:val="001D6B4C"/>
    <w:rsid w:val="001F2C88"/>
    <w:rsid w:val="002067D3"/>
    <w:rsid w:val="002078B8"/>
    <w:rsid w:val="00217866"/>
    <w:rsid w:val="00225067"/>
    <w:rsid w:val="002911E2"/>
    <w:rsid w:val="002A0364"/>
    <w:rsid w:val="00314816"/>
    <w:rsid w:val="00337FA7"/>
    <w:rsid w:val="003513AB"/>
    <w:rsid w:val="00353577"/>
    <w:rsid w:val="00404A44"/>
    <w:rsid w:val="0044420D"/>
    <w:rsid w:val="004519F8"/>
    <w:rsid w:val="004619B6"/>
    <w:rsid w:val="00467A42"/>
    <w:rsid w:val="00473E9F"/>
    <w:rsid w:val="004A22CF"/>
    <w:rsid w:val="004A6DDE"/>
    <w:rsid w:val="004F185F"/>
    <w:rsid w:val="005227D1"/>
    <w:rsid w:val="005301DF"/>
    <w:rsid w:val="0054499F"/>
    <w:rsid w:val="005624DC"/>
    <w:rsid w:val="00576F51"/>
    <w:rsid w:val="005857F7"/>
    <w:rsid w:val="005B3EE7"/>
    <w:rsid w:val="005C03F6"/>
    <w:rsid w:val="005C195C"/>
    <w:rsid w:val="005D2493"/>
    <w:rsid w:val="005E2E65"/>
    <w:rsid w:val="00606F9C"/>
    <w:rsid w:val="0062038A"/>
    <w:rsid w:val="006748ED"/>
    <w:rsid w:val="006A41F3"/>
    <w:rsid w:val="006A5E92"/>
    <w:rsid w:val="006C169F"/>
    <w:rsid w:val="006D476A"/>
    <w:rsid w:val="006E0A9D"/>
    <w:rsid w:val="0070125F"/>
    <w:rsid w:val="007132AA"/>
    <w:rsid w:val="00717403"/>
    <w:rsid w:val="00724E93"/>
    <w:rsid w:val="0074028D"/>
    <w:rsid w:val="0075395A"/>
    <w:rsid w:val="007B4CA2"/>
    <w:rsid w:val="007C252C"/>
    <w:rsid w:val="007D2413"/>
    <w:rsid w:val="007D5B4B"/>
    <w:rsid w:val="007F0198"/>
    <w:rsid w:val="00816FCC"/>
    <w:rsid w:val="00825BAE"/>
    <w:rsid w:val="00831110"/>
    <w:rsid w:val="00860149"/>
    <w:rsid w:val="008B5D54"/>
    <w:rsid w:val="008B65D8"/>
    <w:rsid w:val="008B7F0E"/>
    <w:rsid w:val="00901C71"/>
    <w:rsid w:val="00922B22"/>
    <w:rsid w:val="009505CA"/>
    <w:rsid w:val="00956A9C"/>
    <w:rsid w:val="00977A98"/>
    <w:rsid w:val="009A0048"/>
    <w:rsid w:val="009A3691"/>
    <w:rsid w:val="009B6C50"/>
    <w:rsid w:val="009E5CAC"/>
    <w:rsid w:val="009E7D40"/>
    <w:rsid w:val="00A06FBB"/>
    <w:rsid w:val="00A311DB"/>
    <w:rsid w:val="00A32B06"/>
    <w:rsid w:val="00A40815"/>
    <w:rsid w:val="00AA7315"/>
    <w:rsid w:val="00AC114B"/>
    <w:rsid w:val="00AC1955"/>
    <w:rsid w:val="00B2025F"/>
    <w:rsid w:val="00B462F1"/>
    <w:rsid w:val="00B57FEB"/>
    <w:rsid w:val="00BC4B27"/>
    <w:rsid w:val="00BE0E29"/>
    <w:rsid w:val="00C27852"/>
    <w:rsid w:val="00C650EF"/>
    <w:rsid w:val="00CE003A"/>
    <w:rsid w:val="00CF7E14"/>
    <w:rsid w:val="00D017BF"/>
    <w:rsid w:val="00D05AE7"/>
    <w:rsid w:val="00D11F4B"/>
    <w:rsid w:val="00D22140"/>
    <w:rsid w:val="00D26EA5"/>
    <w:rsid w:val="00DA25D5"/>
    <w:rsid w:val="00DC27A4"/>
    <w:rsid w:val="00DC745B"/>
    <w:rsid w:val="00DE50FB"/>
    <w:rsid w:val="00DF0836"/>
    <w:rsid w:val="00DF21B5"/>
    <w:rsid w:val="00E05A38"/>
    <w:rsid w:val="00E126B8"/>
    <w:rsid w:val="00E41211"/>
    <w:rsid w:val="00E57758"/>
    <w:rsid w:val="00E62EE5"/>
    <w:rsid w:val="00E966BC"/>
    <w:rsid w:val="00EA6D35"/>
    <w:rsid w:val="00EC4175"/>
    <w:rsid w:val="00F35A5E"/>
    <w:rsid w:val="00F453B7"/>
    <w:rsid w:val="00F45F40"/>
    <w:rsid w:val="00F76528"/>
    <w:rsid w:val="00F919B4"/>
    <w:rsid w:val="00F91A5D"/>
    <w:rsid w:val="00FB6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3B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3B3"/>
    <w:pPr>
      <w:ind w:firstLineChars="200" w:firstLine="420"/>
    </w:pPr>
  </w:style>
  <w:style w:type="paragraph" w:styleId="a4">
    <w:name w:val="header"/>
    <w:basedOn w:val="a"/>
    <w:link w:val="Char"/>
    <w:uiPriority w:val="99"/>
    <w:semiHidden/>
    <w:unhideWhenUsed/>
    <w:rsid w:val="007F01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F0198"/>
    <w:rPr>
      <w:rFonts w:ascii="Times New Roman" w:eastAsia="宋体" w:hAnsi="Times New Roman" w:cs="Times New Roman"/>
      <w:sz w:val="18"/>
      <w:szCs w:val="18"/>
    </w:rPr>
  </w:style>
  <w:style w:type="paragraph" w:styleId="a5">
    <w:name w:val="footer"/>
    <w:basedOn w:val="a"/>
    <w:link w:val="Char0"/>
    <w:uiPriority w:val="99"/>
    <w:semiHidden/>
    <w:unhideWhenUsed/>
    <w:rsid w:val="007F019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F0198"/>
    <w:rPr>
      <w:rFonts w:ascii="Times New Roman" w:eastAsia="宋体" w:hAnsi="Times New Roman" w:cs="Times New Roman"/>
      <w:sz w:val="18"/>
      <w:szCs w:val="18"/>
    </w:rPr>
  </w:style>
  <w:style w:type="paragraph" w:styleId="a6">
    <w:name w:val="Normal (Web)"/>
    <w:basedOn w:val="a"/>
    <w:uiPriority w:val="99"/>
    <w:semiHidden/>
    <w:unhideWhenUsed/>
    <w:rsid w:val="0008122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5617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5</Pages>
  <Words>546</Words>
  <Characters>3113</Characters>
  <Application>Microsoft Office Word</Application>
  <DocSecurity>0</DocSecurity>
  <Lines>25</Lines>
  <Paragraphs>7</Paragraphs>
  <ScaleCrop>false</ScaleCrop>
  <Company>Sky123.Org</Company>
  <LinksUpToDate>false</LinksUpToDate>
  <CharactersWithSpaces>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hp</cp:lastModifiedBy>
  <cp:revision>84</cp:revision>
  <dcterms:created xsi:type="dcterms:W3CDTF">2018-10-24T06:35:00Z</dcterms:created>
  <dcterms:modified xsi:type="dcterms:W3CDTF">2020-04-21T02:53:00Z</dcterms:modified>
</cp:coreProperties>
</file>