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10" w:rsidRPr="005857F7" w:rsidRDefault="00831110" w:rsidP="005857F7">
      <w:pPr>
        <w:widowControl/>
        <w:spacing w:line="560" w:lineRule="exact"/>
        <w:jc w:val="center"/>
        <w:rPr>
          <w:rFonts w:ascii="仿宋_GB2312" w:eastAsia="仿宋_GB2312" w:hAnsiTheme="majorEastAsia" w:cs="仿宋_GB2312"/>
          <w:b/>
          <w:color w:val="000000"/>
          <w:spacing w:val="-4"/>
          <w:kern w:val="0"/>
          <w:sz w:val="24"/>
        </w:rPr>
      </w:pPr>
      <w:r w:rsidRPr="005857F7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2019年苏州市</w:t>
      </w:r>
      <w:r w:rsidR="00EC4175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吴江智慧城市运营管理</w:t>
      </w:r>
      <w:r w:rsidRPr="005857F7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有限公司招聘工作人员岗位简介</w:t>
      </w:r>
    </w:p>
    <w:p w:rsidR="000363B3" w:rsidRPr="00831110" w:rsidRDefault="000363B3" w:rsidP="004A6DDE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tbl>
      <w:tblPr>
        <w:tblpPr w:leftFromText="180" w:rightFromText="180" w:vertAnchor="page" w:horzAnchor="margin" w:tblpXSpec="center" w:tblpY="2821"/>
        <w:tblW w:w="11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134"/>
        <w:gridCol w:w="709"/>
        <w:gridCol w:w="567"/>
        <w:gridCol w:w="1270"/>
        <w:gridCol w:w="1140"/>
        <w:gridCol w:w="855"/>
        <w:gridCol w:w="4705"/>
      </w:tblGrid>
      <w:tr w:rsidR="00DE50FB" w:rsidTr="00DE50FB">
        <w:trPr>
          <w:trHeight w:hRule="exact" w:val="1140"/>
        </w:trPr>
        <w:tc>
          <w:tcPr>
            <w:tcW w:w="1384" w:type="dxa"/>
          </w:tcPr>
          <w:p w:rsidR="00DE50FB" w:rsidRDefault="00DE50FB" w:rsidP="004A6DDE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DE50FB" w:rsidRDefault="00DE50FB" w:rsidP="004A6DDE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DE50FB" w:rsidRPr="0052664F" w:rsidRDefault="00DE50FB" w:rsidP="004A6DDE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1134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567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270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140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855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705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其他要求</w:t>
            </w:r>
          </w:p>
        </w:tc>
      </w:tr>
      <w:tr w:rsidR="00DE50FB" w:rsidRPr="004A6DDE" w:rsidTr="00DE50FB">
        <w:trPr>
          <w:trHeight w:hRule="exact" w:val="2412"/>
        </w:trPr>
        <w:tc>
          <w:tcPr>
            <w:tcW w:w="1384" w:type="dxa"/>
          </w:tcPr>
          <w:p w:rsidR="00DE50FB" w:rsidRPr="00B462F1" w:rsidRDefault="00DE50FB" w:rsidP="003513AB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DE50F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苏州市吴江智慧城市运营管理有限公司</w:t>
            </w:r>
          </w:p>
        </w:tc>
        <w:tc>
          <w:tcPr>
            <w:tcW w:w="1134" w:type="dxa"/>
            <w:vAlign w:val="center"/>
          </w:tcPr>
          <w:p w:rsidR="00DE50FB" w:rsidRPr="00831110" w:rsidRDefault="00DE50FB" w:rsidP="003513AB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B462F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采购专员</w:t>
            </w:r>
          </w:p>
        </w:tc>
        <w:tc>
          <w:tcPr>
            <w:tcW w:w="709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全日制本科及</w:t>
            </w: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1140" w:type="dxa"/>
            <w:vAlign w:val="center"/>
          </w:tcPr>
          <w:p w:rsidR="00DE50FB" w:rsidRPr="00831110" w:rsidRDefault="00DE50FB" w:rsidP="00816FC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B462F1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855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DE50FB" w:rsidRDefault="00DE50FB" w:rsidP="00B462F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B462F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三年及以上团队管理经验，具有较强的商务沟通能力、</w:t>
            </w:r>
          </w:p>
          <w:p w:rsidR="00DE50FB" w:rsidRPr="00225067" w:rsidRDefault="00DE50FB" w:rsidP="0022506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2506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谈判能力、执行力，较强的质量、成本意识；</w:t>
            </w:r>
          </w:p>
          <w:p w:rsidR="00DE50FB" w:rsidRDefault="00DE50FB" w:rsidP="00B462F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B462F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三年及以上国企、央企工作经历；熟悉采购相关法规和</w:t>
            </w:r>
          </w:p>
          <w:p w:rsidR="00DE50FB" w:rsidRPr="00225067" w:rsidRDefault="00DE50FB" w:rsidP="0022506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2506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采购工作流程；</w:t>
            </w:r>
          </w:p>
          <w:p w:rsidR="00DE50FB" w:rsidRPr="00B462F1" w:rsidRDefault="00DE50FB" w:rsidP="00B462F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B462F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熟练掌握WORD、EXCEL等办公软件</w:t>
            </w:r>
          </w:p>
        </w:tc>
      </w:tr>
      <w:tr w:rsidR="00DE50FB" w:rsidRPr="004A6DDE" w:rsidTr="00DE50FB">
        <w:trPr>
          <w:trHeight w:hRule="exact" w:val="1836"/>
        </w:trPr>
        <w:tc>
          <w:tcPr>
            <w:tcW w:w="1384" w:type="dxa"/>
          </w:tcPr>
          <w:p w:rsidR="00DE50FB" w:rsidRPr="005B3EE7" w:rsidRDefault="00DE50FB" w:rsidP="00BC4B27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DE50FB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苏州市乐泊车联运营管理有限公司</w:t>
            </w:r>
          </w:p>
        </w:tc>
        <w:tc>
          <w:tcPr>
            <w:tcW w:w="1134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5B3EE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停车收费管理员</w:t>
            </w:r>
          </w:p>
        </w:tc>
        <w:tc>
          <w:tcPr>
            <w:tcW w:w="709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1270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大专</w:t>
            </w: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1140" w:type="dxa"/>
            <w:vAlign w:val="center"/>
          </w:tcPr>
          <w:p w:rsidR="00DE50FB" w:rsidRPr="00831110" w:rsidRDefault="00DE50FB" w:rsidP="00816FC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5B3EE7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855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DE50FB" w:rsidRPr="00DA25D5" w:rsidRDefault="00DE50FB" w:rsidP="00DA25D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DA25D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年龄在40周岁以下；</w:t>
            </w:r>
          </w:p>
          <w:p w:rsidR="00DE50FB" w:rsidRDefault="00DE50FB" w:rsidP="0022506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2506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有智慧停车场现场管理经验；能够吃苦耐劳，有较强的</w:t>
            </w:r>
          </w:p>
          <w:p w:rsidR="00DE50FB" w:rsidRPr="00225067" w:rsidRDefault="00DE50FB" w:rsidP="0022506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2506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沟通协调能力。</w:t>
            </w:r>
          </w:p>
        </w:tc>
      </w:tr>
      <w:tr w:rsidR="00DE50FB" w:rsidRPr="004A6DDE" w:rsidTr="00DE50FB">
        <w:trPr>
          <w:trHeight w:hRule="exact" w:val="3098"/>
        </w:trPr>
        <w:tc>
          <w:tcPr>
            <w:tcW w:w="1384" w:type="dxa"/>
          </w:tcPr>
          <w:p w:rsidR="00BC4B27" w:rsidRDefault="00BC4B27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</w:p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苏州市吴越智博大数据科技有限公司</w:t>
            </w:r>
          </w:p>
        </w:tc>
        <w:tc>
          <w:tcPr>
            <w:tcW w:w="1134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资深架构师</w:t>
            </w:r>
          </w:p>
        </w:tc>
        <w:tc>
          <w:tcPr>
            <w:tcW w:w="709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DE50FB" w:rsidRPr="00831110" w:rsidRDefault="00DE50FB" w:rsidP="00816FC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类</w:t>
            </w:r>
          </w:p>
        </w:tc>
        <w:tc>
          <w:tcPr>
            <w:tcW w:w="855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DE50FB" w:rsidRDefault="00DE50FB" w:rsidP="00922B22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1、</w:t>
            </w:r>
            <w:r w:rsidRPr="00DA25D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10年以上软件行业工作经验；</w:t>
            </w:r>
          </w:p>
          <w:p w:rsidR="00DE50FB" w:rsidRDefault="00DE50FB" w:rsidP="00922B22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2、</w:t>
            </w:r>
            <w:r w:rsidRPr="00DA25D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具有3年以上大中型软件企业技术总监以上岗位的工作经历；</w:t>
            </w:r>
          </w:p>
          <w:p w:rsidR="00DE50FB" w:rsidRDefault="00DE50FB" w:rsidP="00922B22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3、</w:t>
            </w:r>
            <w:r w:rsidRPr="00DA25D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在IT技术队伍的建设和管理，人员配置与协调，项目进展的监控等方面有丰富的团队管理经验；</w:t>
            </w:r>
          </w:p>
          <w:p w:rsidR="00DE50FB" w:rsidRDefault="00DE50FB" w:rsidP="00922B22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4、</w:t>
            </w:r>
            <w:r w:rsidRPr="00DA25D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具有良好的沟通能力和领导能力，能统筹全局，合理调配团队资源</w:t>
            </w:r>
          </w:p>
          <w:p w:rsidR="00DE50FB" w:rsidRPr="00FB64C2" w:rsidRDefault="00DE50FB" w:rsidP="00922B22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5、</w:t>
            </w:r>
            <w:r w:rsidRPr="00DA25D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具有战略思维和良好的团队激励的能力，有较强的执行力、良好的商业谈判能力、预算管理技能、领导力和学习能力</w:t>
            </w:r>
          </w:p>
        </w:tc>
      </w:tr>
      <w:tr w:rsidR="00DE50FB" w:rsidRPr="004A6DDE" w:rsidTr="00DE50FB">
        <w:trPr>
          <w:trHeight w:hRule="exact" w:val="3255"/>
        </w:trPr>
        <w:tc>
          <w:tcPr>
            <w:tcW w:w="1384" w:type="dxa"/>
          </w:tcPr>
          <w:p w:rsidR="00BC4B27" w:rsidRDefault="00BC4B27" w:rsidP="005C195C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</w:p>
          <w:p w:rsidR="00DE50FB" w:rsidRPr="005C195C" w:rsidRDefault="00DE50FB" w:rsidP="005C195C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苏州市吴越智博大数据科技有限公司</w:t>
            </w:r>
          </w:p>
        </w:tc>
        <w:tc>
          <w:tcPr>
            <w:tcW w:w="1134" w:type="dxa"/>
            <w:vAlign w:val="center"/>
          </w:tcPr>
          <w:p w:rsidR="00DE50FB" w:rsidRPr="005C195C" w:rsidRDefault="00DE50FB" w:rsidP="005C19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5C195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高级需求分析师</w:t>
            </w:r>
          </w:p>
          <w:p w:rsidR="00DE50FB" w:rsidRDefault="00DE50FB" w:rsidP="005C195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5C195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（数据解决方案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DE50FB" w:rsidRPr="00831110" w:rsidRDefault="00DE50FB" w:rsidP="00816FCC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5C195C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计算机类、电子信息类、统计学、应用数学</w:t>
            </w:r>
          </w:p>
        </w:tc>
        <w:tc>
          <w:tcPr>
            <w:tcW w:w="855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DE50FB" w:rsidRDefault="00DE50FB" w:rsidP="00E05A3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1、</w:t>
            </w:r>
            <w:r w:rsidRPr="005C195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5年以上数据相关岗位的工作经验；</w:t>
            </w:r>
          </w:p>
          <w:p w:rsidR="00DE50FB" w:rsidRDefault="00DE50FB" w:rsidP="00E05A3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2、</w:t>
            </w:r>
            <w:r w:rsidRPr="005C195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熟练使用SQL/Hive语句；良好的逻辑思维能力，敏锐的数据洞察力，较强的总结归纳能力,对数据分析统计热爱，善于从数据中发现规律；</w:t>
            </w:r>
          </w:p>
          <w:p w:rsidR="00DE50FB" w:rsidRDefault="00DE50FB" w:rsidP="00E05A3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3、</w:t>
            </w:r>
            <w:r w:rsidRPr="005C195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有Hadoop、Spark等平台的海量数据处理经验优先；</w:t>
            </w:r>
          </w:p>
          <w:p w:rsidR="00DE50FB" w:rsidRPr="00576F51" w:rsidRDefault="00DE50FB" w:rsidP="00E05A3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4、</w:t>
            </w:r>
            <w:r w:rsidRPr="005C195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有国内外互联网公司或其他行业的数据驱动经验优先</w:t>
            </w:r>
          </w:p>
        </w:tc>
      </w:tr>
      <w:tr w:rsidR="00DE50FB" w:rsidRPr="004A6DDE" w:rsidTr="00DE50FB">
        <w:trPr>
          <w:trHeight w:hRule="exact" w:val="3271"/>
        </w:trPr>
        <w:tc>
          <w:tcPr>
            <w:tcW w:w="1384" w:type="dxa"/>
          </w:tcPr>
          <w:p w:rsidR="00BC4B27" w:rsidRDefault="00BC4B27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</w:p>
          <w:p w:rsidR="00DE50FB" w:rsidRPr="005624DC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苏州市吴越智博大数据科技有限公司</w:t>
            </w:r>
          </w:p>
        </w:tc>
        <w:tc>
          <w:tcPr>
            <w:tcW w:w="1134" w:type="dxa"/>
            <w:vAlign w:val="center"/>
          </w:tcPr>
          <w:p w:rsidR="00DE50FB" w:rsidRPr="007C252C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5624D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高级测试工程师</w:t>
            </w:r>
          </w:p>
        </w:tc>
        <w:tc>
          <w:tcPr>
            <w:tcW w:w="709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DE50FB" w:rsidRPr="00831110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DE50FB" w:rsidRPr="00831110" w:rsidRDefault="00DE50FB" w:rsidP="00816FCC">
            <w:pPr>
              <w:widowControl/>
              <w:spacing w:line="560" w:lineRule="exact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</w:t>
            </w: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类</w:t>
            </w:r>
          </w:p>
        </w:tc>
        <w:tc>
          <w:tcPr>
            <w:tcW w:w="855" w:type="dxa"/>
            <w:vAlign w:val="center"/>
          </w:tcPr>
          <w:p w:rsidR="00DE50FB" w:rsidRDefault="00DE50FB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DE50FB" w:rsidRDefault="00DE50FB" w:rsidP="004A22CF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1、</w:t>
            </w:r>
            <w:r w:rsidRPr="005624D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10年以上软件测试工作经验；</w:t>
            </w:r>
          </w:p>
          <w:p w:rsidR="00DE50FB" w:rsidRDefault="00DE50FB" w:rsidP="004A22CF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2、</w:t>
            </w:r>
            <w:r w:rsidRPr="005624D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熟练掌握至少一种脚本语言（如Python，Node.js等）；</w:t>
            </w:r>
          </w:p>
          <w:p w:rsidR="00DE50FB" w:rsidRDefault="00DE50FB" w:rsidP="004A22CF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3、</w:t>
            </w:r>
            <w:r w:rsidRPr="005624D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熟练掌握至少一种关系型数据库及一种非关系型数据库；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4、</w:t>
            </w:r>
            <w:r w:rsidRPr="005624D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熟练掌握高级语言开发思想及面向对象抽象能力；</w:t>
            </w:r>
          </w:p>
          <w:p w:rsidR="00DE50FB" w:rsidRPr="00E05A38" w:rsidRDefault="00DE50FB" w:rsidP="004A22CF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5、</w:t>
            </w:r>
            <w:r w:rsidRPr="005624DC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熟悉当前微服务相关主要中间件，如：Redis、Nginx、Jetty、Dubbo等，熟悉SpringMVC、MyBatis、SpringBoot。</w:t>
            </w:r>
          </w:p>
        </w:tc>
      </w:tr>
      <w:tr w:rsidR="00DE50FB" w:rsidRPr="004A6DDE" w:rsidTr="00DE50FB">
        <w:trPr>
          <w:trHeight w:hRule="exact" w:val="4110"/>
        </w:trPr>
        <w:tc>
          <w:tcPr>
            <w:tcW w:w="1384" w:type="dxa"/>
          </w:tcPr>
          <w:p w:rsidR="00BC4B27" w:rsidRDefault="00BC4B27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</w:p>
          <w:p w:rsidR="00BC4B27" w:rsidRDefault="00BC4B27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</w:p>
          <w:p w:rsidR="00DE50FB" w:rsidRPr="00E62EE5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苏州市吴越智博大数据科技有限公司</w:t>
            </w:r>
          </w:p>
        </w:tc>
        <w:tc>
          <w:tcPr>
            <w:tcW w:w="1134" w:type="dxa"/>
            <w:vAlign w:val="center"/>
          </w:tcPr>
          <w:p w:rsidR="00DE50FB" w:rsidRPr="00E62EE5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62EE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高级需求分析师</w:t>
            </w:r>
          </w:p>
          <w:p w:rsidR="00DE50FB" w:rsidRPr="005624DC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62EE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（应用解决方案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DE50FB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06</w:t>
            </w:r>
          </w:p>
        </w:tc>
        <w:tc>
          <w:tcPr>
            <w:tcW w:w="567" w:type="dxa"/>
            <w:vAlign w:val="center"/>
          </w:tcPr>
          <w:p w:rsidR="00DE50FB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1270" w:type="dxa"/>
            <w:vAlign w:val="center"/>
          </w:tcPr>
          <w:p w:rsidR="00DE50FB" w:rsidRPr="00831110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DE50FB" w:rsidRPr="00831110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计算机类、电子信息类</w:t>
            </w:r>
          </w:p>
        </w:tc>
        <w:tc>
          <w:tcPr>
            <w:tcW w:w="855" w:type="dxa"/>
            <w:vAlign w:val="center"/>
          </w:tcPr>
          <w:p w:rsidR="00DE50FB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DE50FB" w:rsidRPr="00E62EE5" w:rsidRDefault="00DE50FB" w:rsidP="00E62EE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62EE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有5年以上的软件需求分析工作经验；</w:t>
            </w:r>
          </w:p>
          <w:p w:rsidR="00DE50FB" w:rsidRDefault="00DE50FB" w:rsidP="00E62EE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62EE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 xml:space="preserve">熟练掌握常用的建模工具和快速原型设计工具，如Rose, </w:t>
            </w:r>
          </w:p>
          <w:p w:rsidR="00DE50FB" w:rsidRPr="00225067" w:rsidRDefault="00DE50FB" w:rsidP="0022506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2506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Visio, Axure RP；</w:t>
            </w:r>
          </w:p>
          <w:p w:rsidR="00DE50FB" w:rsidRDefault="00DE50FB" w:rsidP="00E62EE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62EE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思路清晰，具有良好的业务沟通能力、业务理解能力，</w:t>
            </w:r>
          </w:p>
          <w:p w:rsidR="00DE50FB" w:rsidRPr="00225067" w:rsidRDefault="00DE50FB" w:rsidP="0022506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2506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较强的业务分析、业务建模、需求把控能力，能独立编写需求分析、设计文档；熟悉软件工程的方法论，掌握软件需求获取与分析技术和管理方法；</w:t>
            </w:r>
          </w:p>
          <w:p w:rsidR="00DE50FB" w:rsidRDefault="00DE50FB" w:rsidP="00E62EE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62EE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具备解决方案编写能力，具备业务应用架构，解决方案</w:t>
            </w:r>
          </w:p>
          <w:p w:rsidR="00DE50FB" w:rsidRPr="00225067" w:rsidRDefault="00DE50FB" w:rsidP="0022506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2506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整体咨询和概要设计能力，熟练掌握咨询设计相关方法论；</w:t>
            </w:r>
          </w:p>
          <w:p w:rsidR="00DE50FB" w:rsidRDefault="00DE50FB" w:rsidP="00E62EE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62EE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对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智慧城市</w:t>
            </w:r>
            <w:r w:rsidRPr="00E62EE5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相关业务领域有大型咨询项目或产品经验者</w:t>
            </w:r>
          </w:p>
          <w:p w:rsidR="00DE50FB" w:rsidRPr="00225067" w:rsidRDefault="00DE50FB" w:rsidP="00225067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225067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优先考虑。</w:t>
            </w:r>
          </w:p>
        </w:tc>
      </w:tr>
      <w:tr w:rsidR="00DE50FB" w:rsidRPr="004A6DDE" w:rsidTr="00DE50FB">
        <w:trPr>
          <w:trHeight w:hRule="exact" w:val="3971"/>
        </w:trPr>
        <w:tc>
          <w:tcPr>
            <w:tcW w:w="1384" w:type="dxa"/>
          </w:tcPr>
          <w:p w:rsidR="00BC4B27" w:rsidRDefault="00BC4B27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</w:p>
          <w:p w:rsidR="00BC4B27" w:rsidRDefault="00BC4B27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</w:p>
          <w:p w:rsidR="00DE50FB" w:rsidRPr="00E41211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苏州市吴越智博大数据科技有限公司</w:t>
            </w:r>
          </w:p>
        </w:tc>
        <w:tc>
          <w:tcPr>
            <w:tcW w:w="1134" w:type="dxa"/>
            <w:vAlign w:val="center"/>
          </w:tcPr>
          <w:p w:rsidR="00DE50FB" w:rsidRPr="005624DC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4121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高级应用研发工程师</w:t>
            </w:r>
          </w:p>
        </w:tc>
        <w:tc>
          <w:tcPr>
            <w:tcW w:w="709" w:type="dxa"/>
            <w:vAlign w:val="center"/>
          </w:tcPr>
          <w:p w:rsidR="00DE50FB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DE50FB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DE50FB" w:rsidRPr="00831110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DE50FB" w:rsidRPr="00831110" w:rsidRDefault="00DE50FB" w:rsidP="00E62EE5">
            <w:pPr>
              <w:widowControl/>
              <w:spacing w:line="560" w:lineRule="exact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E41211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计算机类、电子信息类、机电控制类</w:t>
            </w:r>
          </w:p>
        </w:tc>
        <w:tc>
          <w:tcPr>
            <w:tcW w:w="855" w:type="dxa"/>
            <w:vAlign w:val="center"/>
          </w:tcPr>
          <w:p w:rsidR="00DE50FB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DE50FB" w:rsidRDefault="00DE50FB" w:rsidP="00E62EE5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1、</w:t>
            </w:r>
            <w:r w:rsidRPr="00E4121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5年以上硬件研发工作经验，精通嵌入式开发和熟悉电子相关技术知识；</w:t>
            </w:r>
          </w:p>
          <w:p w:rsidR="00DE50FB" w:rsidRDefault="00DE50FB" w:rsidP="00E62EE5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2、</w:t>
            </w:r>
            <w:r w:rsidRPr="00E4121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精通Linux等主流嵌入式操作系统相关知识及开发，精通主流RTOS相关知识及开发，精通操作系统原理;</w:t>
            </w:r>
          </w:p>
          <w:p w:rsidR="00DE50FB" w:rsidRDefault="00DE50FB" w:rsidP="00E62EE5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3、</w:t>
            </w:r>
            <w:r w:rsidRPr="00E4121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熟悉主流ARM/DSP等处理器架构，具备丰富的硬件原理知识；</w:t>
            </w:r>
          </w:p>
          <w:p w:rsidR="00DE50FB" w:rsidRDefault="00DE50FB" w:rsidP="00E62EE5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4、</w:t>
            </w:r>
            <w:r w:rsidRPr="00E4121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具有多层PCB layout经验，独立设计并调试，具有实际量产产品优先；掌握集成电路设计技术， 熟练使用IC设计工具，熟悉版图设计流程；</w:t>
            </w:r>
          </w:p>
          <w:p w:rsidR="00DE50FB" w:rsidRDefault="00DE50FB" w:rsidP="00E62EE5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5、</w:t>
            </w:r>
            <w:r w:rsidRPr="00E4121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熟悉物联网传感器、射频、通讯、RFID等开发经验者优先；</w:t>
            </w:r>
          </w:p>
        </w:tc>
      </w:tr>
      <w:tr w:rsidR="00DE50FB" w:rsidRPr="004A6DDE" w:rsidTr="00DE50FB">
        <w:trPr>
          <w:trHeight w:hRule="exact" w:val="3971"/>
        </w:trPr>
        <w:tc>
          <w:tcPr>
            <w:tcW w:w="1384" w:type="dxa"/>
          </w:tcPr>
          <w:p w:rsidR="00DE50FB" w:rsidRPr="0075395A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lastRenderedPageBreak/>
              <w:t>苏州市吴越智博大数据科技有限公司</w:t>
            </w:r>
          </w:p>
        </w:tc>
        <w:tc>
          <w:tcPr>
            <w:tcW w:w="1134" w:type="dxa"/>
            <w:vAlign w:val="center"/>
          </w:tcPr>
          <w:p w:rsidR="00DE50FB" w:rsidRPr="00E41211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75395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助理项目经理</w:t>
            </w:r>
          </w:p>
        </w:tc>
        <w:tc>
          <w:tcPr>
            <w:tcW w:w="709" w:type="dxa"/>
            <w:vAlign w:val="center"/>
          </w:tcPr>
          <w:p w:rsidR="00DE50FB" w:rsidRDefault="00DE50FB" w:rsidP="00D11F4B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vAlign w:val="center"/>
          </w:tcPr>
          <w:p w:rsidR="00DE50FB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DE50FB" w:rsidRPr="00831110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DE50FB" w:rsidRPr="00E41211" w:rsidRDefault="00DE50FB" w:rsidP="00D26EA5">
            <w:pPr>
              <w:widowControl/>
              <w:spacing w:line="560" w:lineRule="exact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计算机类、管理类</w:t>
            </w:r>
          </w:p>
        </w:tc>
        <w:tc>
          <w:tcPr>
            <w:tcW w:w="855" w:type="dxa"/>
            <w:vAlign w:val="center"/>
          </w:tcPr>
          <w:p w:rsidR="00DE50FB" w:rsidRDefault="00DE50FB" w:rsidP="00E62EE5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DE50FB" w:rsidRPr="0075395A" w:rsidRDefault="00DE50FB" w:rsidP="0075395A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75395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1、具有软件项目质量管理、过程改进等3年以上相关经验；能同时跟踪多个项目的过程质量，诊断项目质量状况并引导项目持续改进；</w:t>
            </w:r>
          </w:p>
          <w:p w:rsidR="00DE50FB" w:rsidRPr="0075395A" w:rsidRDefault="00DE50FB" w:rsidP="0075395A">
            <w:pP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75395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2、具有软件项目管理、软件研发、软件测试等领域相关经验者优先；</w:t>
            </w:r>
          </w:p>
          <w:p w:rsidR="00DE50FB" w:rsidRPr="0075395A" w:rsidRDefault="00DE50FB" w:rsidP="0075395A">
            <w:pP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75395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3、熟悉软件工程、质量管理相关标准与方法体系，如：ISO9001、CMMI、RUP、Scrum等优先；</w:t>
            </w:r>
          </w:p>
          <w:p w:rsidR="00DE50FB" w:rsidRPr="0075395A" w:rsidRDefault="00DE50FB" w:rsidP="0075395A">
            <w:pPr>
              <w:rPr>
                <w:kern w:val="0"/>
              </w:rPr>
            </w:pPr>
            <w:r w:rsidRPr="0075395A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4、通过PMP等项目管理类相关认证优先。</w:t>
            </w:r>
          </w:p>
        </w:tc>
      </w:tr>
    </w:tbl>
    <w:p w:rsidR="000363B3" w:rsidRPr="00F919B4" w:rsidRDefault="000363B3" w:rsidP="00353577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sectPr w:rsidR="000363B3" w:rsidRPr="00F919B4" w:rsidSect="00F7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5B" w:rsidRDefault="00DC745B" w:rsidP="007F0198">
      <w:r>
        <w:separator/>
      </w:r>
    </w:p>
  </w:endnote>
  <w:endnote w:type="continuationSeparator" w:id="1">
    <w:p w:rsidR="00DC745B" w:rsidRDefault="00DC745B" w:rsidP="007F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5B" w:rsidRDefault="00DC745B" w:rsidP="007F0198">
      <w:r>
        <w:separator/>
      </w:r>
    </w:p>
  </w:footnote>
  <w:footnote w:type="continuationSeparator" w:id="1">
    <w:p w:rsidR="00DC745B" w:rsidRDefault="00DC745B" w:rsidP="007F0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A38"/>
    <w:multiLevelType w:val="hybridMultilevel"/>
    <w:tmpl w:val="C5087F3A"/>
    <w:lvl w:ilvl="0" w:tplc="B2DE5F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6B4508"/>
    <w:multiLevelType w:val="hybridMultilevel"/>
    <w:tmpl w:val="F5BCD3F0"/>
    <w:lvl w:ilvl="0" w:tplc="06E002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54757B"/>
    <w:multiLevelType w:val="hybridMultilevel"/>
    <w:tmpl w:val="FB2AFF0A"/>
    <w:lvl w:ilvl="0" w:tplc="05D28132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2C0B60"/>
    <w:multiLevelType w:val="hybridMultilevel"/>
    <w:tmpl w:val="9C4455F8"/>
    <w:lvl w:ilvl="0" w:tplc="023030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A20806"/>
    <w:multiLevelType w:val="hybridMultilevel"/>
    <w:tmpl w:val="3654940A"/>
    <w:lvl w:ilvl="0" w:tplc="8852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8C5C0E"/>
    <w:multiLevelType w:val="hybridMultilevel"/>
    <w:tmpl w:val="FFBA4100"/>
    <w:lvl w:ilvl="0" w:tplc="CF42C5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3B3"/>
    <w:rsid w:val="000363B3"/>
    <w:rsid w:val="00081222"/>
    <w:rsid w:val="000B1FA3"/>
    <w:rsid w:val="000F535D"/>
    <w:rsid w:val="00151087"/>
    <w:rsid w:val="00193F32"/>
    <w:rsid w:val="001D6B4C"/>
    <w:rsid w:val="00225067"/>
    <w:rsid w:val="002911E2"/>
    <w:rsid w:val="002A0364"/>
    <w:rsid w:val="00314816"/>
    <w:rsid w:val="00337FA7"/>
    <w:rsid w:val="003513AB"/>
    <w:rsid w:val="00353577"/>
    <w:rsid w:val="00404A44"/>
    <w:rsid w:val="004619B6"/>
    <w:rsid w:val="00467A42"/>
    <w:rsid w:val="00473E9F"/>
    <w:rsid w:val="004A22CF"/>
    <w:rsid w:val="004A6DDE"/>
    <w:rsid w:val="004F185F"/>
    <w:rsid w:val="005624DC"/>
    <w:rsid w:val="00576F51"/>
    <w:rsid w:val="005857F7"/>
    <w:rsid w:val="005B3EE7"/>
    <w:rsid w:val="005C195C"/>
    <w:rsid w:val="005D2493"/>
    <w:rsid w:val="006A41F3"/>
    <w:rsid w:val="006C169F"/>
    <w:rsid w:val="006D476A"/>
    <w:rsid w:val="0070125F"/>
    <w:rsid w:val="007132AA"/>
    <w:rsid w:val="00724E93"/>
    <w:rsid w:val="0075395A"/>
    <w:rsid w:val="007C252C"/>
    <w:rsid w:val="007F0198"/>
    <w:rsid w:val="00816FCC"/>
    <w:rsid w:val="00831110"/>
    <w:rsid w:val="008B5D54"/>
    <w:rsid w:val="008B65D8"/>
    <w:rsid w:val="008B7F0E"/>
    <w:rsid w:val="00901C71"/>
    <w:rsid w:val="00922B22"/>
    <w:rsid w:val="009505CA"/>
    <w:rsid w:val="00956A9C"/>
    <w:rsid w:val="00977A98"/>
    <w:rsid w:val="009A0048"/>
    <w:rsid w:val="009E7D40"/>
    <w:rsid w:val="00A06FBB"/>
    <w:rsid w:val="00A311DB"/>
    <w:rsid w:val="00A32B06"/>
    <w:rsid w:val="00A40815"/>
    <w:rsid w:val="00AC114B"/>
    <w:rsid w:val="00AC1955"/>
    <w:rsid w:val="00B462F1"/>
    <w:rsid w:val="00BC4B27"/>
    <w:rsid w:val="00BE0E29"/>
    <w:rsid w:val="00C27852"/>
    <w:rsid w:val="00CF7E14"/>
    <w:rsid w:val="00D11F4B"/>
    <w:rsid w:val="00D26EA5"/>
    <w:rsid w:val="00DA25D5"/>
    <w:rsid w:val="00DC27A4"/>
    <w:rsid w:val="00DC745B"/>
    <w:rsid w:val="00DE50FB"/>
    <w:rsid w:val="00DF21B5"/>
    <w:rsid w:val="00E05A38"/>
    <w:rsid w:val="00E41211"/>
    <w:rsid w:val="00E62EE5"/>
    <w:rsid w:val="00EC4175"/>
    <w:rsid w:val="00F76528"/>
    <w:rsid w:val="00F919B4"/>
    <w:rsid w:val="00F91A5D"/>
    <w:rsid w:val="00FB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F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8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266</Words>
  <Characters>1518</Characters>
  <Application>Microsoft Office Word</Application>
  <DocSecurity>0</DocSecurity>
  <Lines>12</Lines>
  <Paragraphs>3</Paragraphs>
  <ScaleCrop>false</ScaleCrop>
  <Company>Sky123.Org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</cp:lastModifiedBy>
  <cp:revision>46</cp:revision>
  <dcterms:created xsi:type="dcterms:W3CDTF">2018-10-24T06:35:00Z</dcterms:created>
  <dcterms:modified xsi:type="dcterms:W3CDTF">2019-12-16T08:25:00Z</dcterms:modified>
</cp:coreProperties>
</file>